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295" w:rsidRDefault="00B17295">
      <w:pPr>
        <w:widowControl w:val="0"/>
        <w:autoSpaceDE w:val="0"/>
        <w:autoSpaceDN w:val="0"/>
        <w:adjustRightInd w:val="0"/>
        <w:spacing w:after="0" w:line="240" w:lineRule="auto"/>
        <w:jc w:val="both"/>
        <w:outlineLvl w:val="0"/>
        <w:rPr>
          <w:rFonts w:ascii="Calibri" w:hAnsi="Calibri" w:cs="Calibri"/>
        </w:rPr>
      </w:pP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7 декабря 2011 года N 416-ФЗ</w:t>
      </w:r>
      <w:r>
        <w:rPr>
          <w:rFonts w:ascii="Calibri" w:hAnsi="Calibri" w:cs="Calibri"/>
        </w:rPr>
        <w:br/>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jc w:val="both"/>
        <w:rPr>
          <w:rFonts w:ascii="Calibri" w:hAnsi="Calibri" w:cs="Calibri"/>
        </w:rPr>
      </w:pP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B17295" w:rsidRDefault="00B17295">
      <w:pPr>
        <w:widowControl w:val="0"/>
        <w:autoSpaceDE w:val="0"/>
        <w:autoSpaceDN w:val="0"/>
        <w:adjustRightInd w:val="0"/>
        <w:spacing w:after="0" w:line="240" w:lineRule="auto"/>
        <w:jc w:val="center"/>
        <w:rPr>
          <w:rFonts w:ascii="Calibri" w:hAnsi="Calibri" w:cs="Calibri"/>
          <w:b/>
          <w:bCs/>
        </w:rPr>
      </w:pP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B17295" w:rsidRDefault="00B17295">
      <w:pPr>
        <w:widowControl w:val="0"/>
        <w:autoSpaceDE w:val="0"/>
        <w:autoSpaceDN w:val="0"/>
        <w:adjustRightInd w:val="0"/>
        <w:spacing w:after="0" w:line="240" w:lineRule="auto"/>
        <w:jc w:val="center"/>
        <w:rPr>
          <w:rFonts w:ascii="Calibri" w:hAnsi="Calibri" w:cs="Calibri"/>
          <w:b/>
          <w:bCs/>
        </w:rPr>
      </w:pP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ВОДОСНАБЖЕНИИ И ВОДООТВЕДЕНИИ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23 ноября 2011 года</w:t>
      </w:r>
    </w:p>
    <w:p w:rsidR="00B17295" w:rsidRDefault="00B17295">
      <w:pPr>
        <w:widowControl w:val="0"/>
        <w:autoSpaceDE w:val="0"/>
        <w:autoSpaceDN w:val="0"/>
        <w:adjustRightInd w:val="0"/>
        <w:spacing w:after="0" w:line="240" w:lineRule="auto"/>
        <w:jc w:val="right"/>
        <w:rPr>
          <w:rFonts w:ascii="Calibri" w:hAnsi="Calibri" w:cs="Calibri"/>
        </w:rPr>
      </w:pP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29 ноября 2011 года</w:t>
      </w:r>
    </w:p>
    <w:p w:rsidR="00B17295" w:rsidRDefault="00B17295">
      <w:pPr>
        <w:widowControl w:val="0"/>
        <w:autoSpaceDE w:val="0"/>
        <w:autoSpaceDN w:val="0"/>
        <w:adjustRightInd w:val="0"/>
        <w:spacing w:after="0" w:line="240" w:lineRule="auto"/>
        <w:jc w:val="center"/>
        <w:rPr>
          <w:rFonts w:ascii="Calibri" w:hAnsi="Calibri" w:cs="Calibri"/>
        </w:rPr>
      </w:pPr>
    </w:p>
    <w:p w:rsidR="00B17295" w:rsidRDefault="00B17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30.12.2012 </w:t>
      </w:r>
      <w:hyperlink r:id="rId4" w:history="1">
        <w:r>
          <w:rPr>
            <w:rFonts w:ascii="Calibri" w:hAnsi="Calibri" w:cs="Calibri"/>
            <w:color w:val="0000FF"/>
          </w:rPr>
          <w:t>N 289-ФЗ</w:t>
        </w:r>
      </w:hyperlink>
      <w:r>
        <w:rPr>
          <w:rFonts w:ascii="Calibri" w:hAnsi="Calibri" w:cs="Calibri"/>
        </w:rPr>
        <w:t>,</w:t>
      </w:r>
    </w:p>
    <w:p w:rsidR="00B17295" w:rsidRDefault="00B17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30.12.2012 </w:t>
      </w:r>
      <w:hyperlink r:id="rId5" w:history="1">
        <w:r>
          <w:rPr>
            <w:rFonts w:ascii="Calibri" w:hAnsi="Calibri" w:cs="Calibri"/>
            <w:color w:val="0000FF"/>
          </w:rPr>
          <w:t>N 291-ФЗ</w:t>
        </w:r>
      </w:hyperlink>
      <w:r>
        <w:rPr>
          <w:rFonts w:ascii="Calibri" w:hAnsi="Calibri" w:cs="Calibri"/>
        </w:rPr>
        <w:t xml:space="preserve">, от 30.12.2012 </w:t>
      </w:r>
      <w:hyperlink r:id="rId6" w:history="1">
        <w:r>
          <w:rPr>
            <w:rFonts w:ascii="Calibri" w:hAnsi="Calibri" w:cs="Calibri"/>
            <w:color w:val="0000FF"/>
          </w:rPr>
          <w:t>N 318-ФЗ</w:t>
        </w:r>
      </w:hyperlink>
      <w:r>
        <w:rPr>
          <w:rFonts w:ascii="Calibri" w:hAnsi="Calibri" w:cs="Calibri"/>
        </w:rPr>
        <w:t>,</w:t>
      </w:r>
    </w:p>
    <w:p w:rsidR="00B17295" w:rsidRDefault="00B17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07.05.2013 </w:t>
      </w:r>
      <w:hyperlink r:id="rId7" w:history="1">
        <w:r>
          <w:rPr>
            <w:rFonts w:ascii="Calibri" w:hAnsi="Calibri" w:cs="Calibri"/>
            <w:color w:val="0000FF"/>
          </w:rPr>
          <w:t>N 103-ФЗ</w:t>
        </w:r>
      </w:hyperlink>
      <w:r>
        <w:rPr>
          <w:rFonts w:ascii="Calibri" w:hAnsi="Calibri" w:cs="Calibri"/>
        </w:rPr>
        <w:t xml:space="preserve">, от 23.07.2013 </w:t>
      </w:r>
      <w:hyperlink r:id="rId8" w:history="1">
        <w:r>
          <w:rPr>
            <w:rFonts w:ascii="Calibri" w:hAnsi="Calibri" w:cs="Calibri"/>
            <w:color w:val="0000FF"/>
          </w:rPr>
          <w:t>N 244-ФЗ</w:t>
        </w:r>
      </w:hyperlink>
      <w:r>
        <w:rPr>
          <w:rFonts w:ascii="Calibri" w:hAnsi="Calibri" w:cs="Calibri"/>
        </w:rPr>
        <w:t>)</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0" w:name="Par22"/>
      <w:bookmarkEnd w:id="0"/>
      <w:r>
        <w:rPr>
          <w:rFonts w:ascii="Calibri" w:hAnsi="Calibri" w:cs="Calibri"/>
          <w:b/>
          <w:bCs/>
        </w:rPr>
        <w:t>Глава 1. ОБЩИЕ ПОЛОЖЕНИЯ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 w:name="Par24"/>
      <w:bookmarkEnd w:id="1"/>
      <w:r>
        <w:rPr>
          <w:rFonts w:ascii="Calibri" w:hAnsi="Calibri" w:cs="Calibri"/>
        </w:rPr>
        <w:t>Статья 1. Предмет регулирования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регулирует отношения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Забор воды из водного объекта и сброс сточных вод в водный объект регулируются водным законодательством.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к качеству и безопасности воды, подаваемой с использованием централизованных и нецентрализованных систем горячего водоснабжения, холодного водоснабжения, в том числе открытых систем теплоснабжения (горячего водоснабжения), устанавливаются </w:t>
      </w:r>
      <w:hyperlink r:id="rId9"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и </w:t>
      </w:r>
      <w:hyperlink r:id="rId10" w:history="1">
        <w:r>
          <w:rPr>
            <w:rFonts w:ascii="Calibri" w:hAnsi="Calibri" w:cs="Calibri"/>
            <w:color w:val="0000FF"/>
          </w:rPr>
          <w:t>законодательством</w:t>
        </w:r>
      </w:hyperlink>
      <w:r>
        <w:rPr>
          <w:rFonts w:ascii="Calibri" w:hAnsi="Calibri" w:cs="Calibri"/>
        </w:rPr>
        <w:t xml:space="preserve"> о техническом регулировании (далее также - установленные требования).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Отношения в сфере горячего водоснабжения, осуществляемого с использованием открытых систем теплоснабжения (горячего водоснабжения), регулируются Федеральным </w:t>
      </w:r>
      <w:hyperlink r:id="rId11" w:history="1">
        <w:r>
          <w:rPr>
            <w:rFonts w:ascii="Calibri" w:hAnsi="Calibri" w:cs="Calibri"/>
            <w:color w:val="0000FF"/>
          </w:rPr>
          <w:t>законом</w:t>
        </w:r>
      </w:hyperlink>
      <w:r>
        <w:rPr>
          <w:rFonts w:ascii="Calibri" w:hAnsi="Calibri" w:cs="Calibri"/>
        </w:rPr>
        <w:t xml:space="preserve"> от 27 июля 2010 года N 190-ФЗ "О теплоснабжении" (далее - Федеральный закон "О теплоснабжении"), за исключением отношений, связанных с обеспечением качества и безопасности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 отношениям, связанным с предоставлением коммунальных услуг по горячему водоснабжению, холодному водоснабжению, водоотведению, с оплатой таких услуг, положения настоящего Федерального закона применяются в части, не урегулированной другими федеральными законами.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Особенности водоснабжения объектов обороны и безопасности и водоотведения на таких объектах устанавливаются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 w:name="Par33"/>
      <w:bookmarkEnd w:id="2"/>
      <w:r>
        <w:rPr>
          <w:rFonts w:ascii="Calibri" w:hAnsi="Calibri" w:cs="Calibri"/>
        </w:rPr>
        <w:t>Статья 2. Основные понятия, используемые в настоящем Федеральном законе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абонент - физическое либо юридическое лицо, заключившее или обязанное заключить договор горячего водоснабжения, холодного водоснабжения и (или) договор водоотведения, </w:t>
      </w:r>
      <w:r>
        <w:rPr>
          <w:rFonts w:ascii="Calibri" w:hAnsi="Calibri" w:cs="Calibri"/>
        </w:rPr>
        <w:lastRenderedPageBreak/>
        <w:t>единый договор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водоотведение - прием, транспортировка и очистка сточных вод с использованием централизованной системы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водоподготовка - обработка воды, обеспечивающая ее использование в качестве питьевой или технической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водоснабжение - водоподготовка,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 (холодное водоснабжение) или приготовление, транспортировка и подача горячей воды абонентам с использованием централизованных или нецентрализованных систем горячего водоснабжения (горячее водоснабжение);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водопроводная сеть - комплекс технологически связанных между собой инженерных сооружений, предназначенных для транспортировки воды, за исключением инженерных сооружений, используемых также в целях теплоснабжения;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гарантирующая организация - организация, осуществляющая холодное водоснабжение и (или) водоотведение, определенная решением органа местного самоуправления поселения, городского округа, которая обязана заключить договор холодного водоснабжения, договор водоотведения, единый договор холодного водоснабжения и водоотведения с любым обратившимся к ней лицом, чьи объекты подключены (технологически присоединены) к централизованной системе холодного водоснабжения и (или)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горячая вода - вода, приготовленная путем нагрева питьевой или технической воды с использованием тепловой энергии, а при необходимости также путем очистки, химической подготовки и других технологических операций, осуществляемых с водой;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инвестиционная программа организации, осуществляющей горячее водоснабжение, холодное водоснабжение и (или) водоотведение (далее также - инвестиционная программа), - программа мероприятий по строительству, реконструкции и модернизации объектов централизованной системы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канализационная сеть - комплекс технологически связанных между собой инженерных сооружений, предназначенных для транспортировки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качество и безопасность воды (далее - качество воды) - совокупность показателей, характеризующих физические, химические, бактериологические, органолептические и другие свойства воды, в том числе ее температуру;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коммерческий учет воды и сточных вод (далее также - коммерческий учет) - определение количества поданной (полученной) за определенный период воды, принятых (отведенных) сточных вод с помощью средств измерений (далее - приборы учета) или расчетным способом;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нецентрализованная система горячего водоснабжения - сооружения и устройства, в том числе индивидуальные тепловые пункты, с использованием которых приготовление горячей воды осуществляется абонентом самостоятельно;</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нецентрализованная система холодного водоснабжения - сооружения и устройства, технологически не связанные с централизованной системой холодного водоснабжения и предназначенные для общего пользования или пользования ограниченного круга лиц;</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объект централизованной системы горячего водоснабжения, холодного водоснабжения и (или) водоотведения - инженерное сооружение, входящее в состав централизованной системы горячего водоснабжения (в том числе центральные тепловые пункты), холодного водоснабжения и (или) водоотведения, непосредственно используемое для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организация, осуществляющая холодное водоснабжение и (или) водоотведение (организация водопроводно-канализационного хозяйства), - юридическое лицо, осуществляющее эксплуатацию централизованных систем холодного водоснабжения и (или) водоотведения, отдельных объектов таких систем;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организация, осуществляющая горячее водоснабжение, - юридическое лицо, осуществляющее эксплуатацию централизованной системы горячего водоснабжения, отдельных </w:t>
      </w:r>
      <w:r>
        <w:rPr>
          <w:rFonts w:ascii="Calibri" w:hAnsi="Calibri" w:cs="Calibri"/>
        </w:rPr>
        <w:lastRenderedPageBreak/>
        <w:t>объектов такой системы;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орган регулирования тарифов в сфере водоснабжения и водоотведения (далее - орган регулирования тарифов) - уполномоченный орган исполнительной власти субъекта Российской Федерации в области государственного регулирования тарифов либо в случае передачи соответствующих полномочий законом субъекта Российской Федерации орган местного самоуправления поселения или городского округа, осуществляющий регулирование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питьевая вода - вода, за исключением бутилированной питьевой воды, предназначенная для питья, приготовления пищи и других хозяйственно-бытовых нужд населения, а также для производства пищевой продукции;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предельные индексы изменения тарифов в сфере водоснабжения и водоотведения (далее - предельные индексы) - индексы максимально и (или) минимально возможного изменения действующих тарифов на питьевую воду и водоотведение, устанавливаемые в среднем по субъектам Российской Федерации на год, если иное не установлено другими федеральными законами или решением Правительства Российской Федерации, и выраженные в процентах. Указанные предельные индексы устанавливаются и применяются до 1 января 2016 года;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приготовление горячей воды - нагрев воды, а также при необходимости очистка, химическая подготовка и другие технологические процессы, осуществляемые с водой;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производственная программа организации, осуществляющей горячее водоснабжение, холодное водоснабжение и (или) водоотведение (далее - производственная программа), - программа текущей (операционной) деятельности такой организации по осуществлению горячего водоснабжения, холодного водоснабжения и (или) водоотведения, регулируемых видов деятельности в сфере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состав и свойства сточных вод - совокупность показателей, характеризующих физические, химические, бактериологические и другие свойства сточных вод, в том числе концентрацию загрязняющих веществ, иных веществ и микроорганизмов в сточных водах;</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сточные воды централизованной системы водоотведения (далее - сточные воды) - принимаемые от абонентов в централизованные системы водоотведения воды, а также дождевые, талые, инфильтрационные, поливомоечные, дренажные воды, если централизованная система водоотведения предназначена для приема таких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техническая вода - вода, подаваемая с использованием централизованной или нецентрализованной системы водоснабжения, не предназначенная для питья, приготовления пищи и других хозяйственно-бытовых нужд населения или для производства пищевой продукции;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техническое обследование централизованных систем горячего водоснабжения, холодного водоснабжения и (или) водоотведения - оценка технических характеристик объектов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транспортировка воды (сточных вод) - перемещение воды (сточных вод), осуществляемое с использованием водопроводных (канализационных)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централизованная система горячего водоснабжения - комплекс технологически связанных между собой инженерных сооружений, предназначенных для горячего водоснабжения путем отбора горячей воды из тепловой сети (далее - открытая система теплоснабжения (горячего водоснабжения) или из сетей горячего водоснабжения либо путем нагрева воды без отбора горячей воды из тепловой сети с использованием центрального теплового пункта (далее - закрытая система горячего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централизованная система водоотведения (канализации) - комплекс технологически связанных между собой инженерных сооружений, предназначенных для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централизованная система холодного водоснабжения - комплекс технологически связанных между собой инженерных сооружений, предназначенных для водоподготовки, транспортировки и подачи питьевой и (или) технической воды абонентам.</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 w:name="Par68"/>
      <w:bookmarkEnd w:id="3"/>
      <w:r>
        <w:rPr>
          <w:rFonts w:ascii="Calibri" w:hAnsi="Calibri" w:cs="Calibri"/>
        </w:rPr>
        <w:t xml:space="preserve">Статья 3. Цели и принципы государственной политики в сфере водоснабжения и </w:t>
      </w:r>
      <w:r>
        <w:rPr>
          <w:rFonts w:ascii="Calibri" w:hAnsi="Calibri" w:cs="Calibri"/>
        </w:rPr>
        <w:lastRenderedPageBreak/>
        <w:t>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Государственная политика в сфере водоснабжения и водоотведения направлена на достижение следующих целей: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охраны здоровья населения и улучшения качества жизни населения путем обеспечения бесперебойного и качественного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повышения энергетической эффективности путем экономного потребления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снижения негативного воздействия на водные объекты путем повышения качества очистки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обеспечения доступности водоснабжения и водоотведения для абонентов за счет повышения эффективности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обеспечения развития централизованных систем горячего водоснабжения, холодного водоснабжения и водоотведения путем развития эффективных форм управления этими системами, привлечения инвестиций и развития кадрового потенциала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Общими принципами государственной политики в сфере водоснабжения и водоотведения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приоритетность обеспечения населения питьевой водой, горячей водой и услугами по водоотведению;</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создание условий для привлечения инвестиций в сферу водоснабжения и водоотведения, обеспечение гарантий возврата частных инвестиций;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обеспечение технологического и организационного единства и целостности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достижение и соблюдение баланса экономических интересов организаций, осуществляющих горячее водоснабжение, холодное водоснабжение и (или) водоотведение, и их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установление тарифов в сфере водоснабжения и водоотведения исходя из экономически обоснованных расходов организаций, осуществляющих горячее водоснабжение, холодное водоснабжение и (или) водоотведение, необходимых для осуществления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обеспечение стабильных и недискриминационных условий для осуществления предпринимательской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обеспечение равных условий доступа абонентов к водоснабжению и водоотведению;</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открытость деятельности организаций, осуществляющих горячее водоснабжение, холодное водоснабжение и (или) водоотведение,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осуществляющих регулирование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4" w:name="Par86"/>
      <w:bookmarkEnd w:id="4"/>
      <w:r>
        <w:rPr>
          <w:rFonts w:ascii="Calibri" w:hAnsi="Calibri" w:cs="Calibri"/>
          <w:b/>
          <w:bCs/>
        </w:rPr>
        <w:t>Глава 2. ПОЛНОМОЧИЯ ПРАВИТЕЛЬСТВА</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ФЕДЕРАЛЬНЫХ ОРГАНОВ ИСПОЛНИТЕЛЬНОЙ</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ОРГАНОВ ИСПОЛНИТЕЛЬНОЙ ВЛАСТИ СУБЪЕКТОВ РОССИЙСКОЙ</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ФЕДЕРАЦИИ И ОРГАНОВ МЕСТНОГО САМОУПРАВЛЕНИЯ В СФЕРЕ</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5" w:name="Par92"/>
      <w:bookmarkEnd w:id="5"/>
      <w:r>
        <w:rPr>
          <w:rFonts w:ascii="Calibri" w:hAnsi="Calibri" w:cs="Calibri"/>
        </w:rPr>
        <w:t>Статья 4. Полномочия Правительства Российской Федерации и федеральных органов исполнительной власти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Правительства Российской Федерации в сфере водоснабжения и водоотведения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утверждение </w:t>
      </w:r>
      <w:hyperlink r:id="rId14" w:history="1">
        <w:r>
          <w:rPr>
            <w:rFonts w:ascii="Calibri" w:hAnsi="Calibri" w:cs="Calibri"/>
            <w:color w:val="0000FF"/>
          </w:rPr>
          <w:t>правил</w:t>
        </w:r>
      </w:hyperlink>
      <w:r>
        <w:rPr>
          <w:rFonts w:ascii="Calibri" w:hAnsi="Calibri" w:cs="Calibri"/>
        </w:rPr>
        <w:t xml:space="preserve"> холодного водоснабжения и водоотведения, </w:t>
      </w:r>
      <w:hyperlink r:id="rId15" w:history="1">
        <w:r>
          <w:rPr>
            <w:rFonts w:ascii="Calibri" w:hAnsi="Calibri" w:cs="Calibri"/>
            <w:color w:val="0000FF"/>
          </w:rPr>
          <w:t>типового договора</w:t>
        </w:r>
      </w:hyperlink>
      <w:r>
        <w:rPr>
          <w:rFonts w:ascii="Calibri" w:hAnsi="Calibri" w:cs="Calibri"/>
        </w:rPr>
        <w:t xml:space="preserve"> холодного водоснабжения, </w:t>
      </w:r>
      <w:hyperlink r:id="rId16" w:history="1">
        <w:r>
          <w:rPr>
            <w:rFonts w:ascii="Calibri" w:hAnsi="Calibri" w:cs="Calibri"/>
            <w:color w:val="0000FF"/>
          </w:rPr>
          <w:t>типового договора</w:t>
        </w:r>
      </w:hyperlink>
      <w:r>
        <w:rPr>
          <w:rFonts w:ascii="Calibri" w:hAnsi="Calibri" w:cs="Calibri"/>
        </w:rPr>
        <w:t xml:space="preserve"> водоотведения, </w:t>
      </w:r>
      <w:hyperlink r:id="rId17" w:history="1">
        <w:r>
          <w:rPr>
            <w:rFonts w:ascii="Calibri" w:hAnsi="Calibri" w:cs="Calibri"/>
            <w:color w:val="0000FF"/>
          </w:rPr>
          <w:t>типового единого договора</w:t>
        </w:r>
      </w:hyperlink>
      <w:r>
        <w:rPr>
          <w:rFonts w:ascii="Calibri" w:hAnsi="Calibri" w:cs="Calibri"/>
        </w:rPr>
        <w:t xml:space="preserve"> </w:t>
      </w:r>
      <w:r>
        <w:rPr>
          <w:rFonts w:ascii="Calibri" w:hAnsi="Calibri" w:cs="Calibri"/>
        </w:rPr>
        <w:lastRenderedPageBreak/>
        <w:t xml:space="preserve">холодного водоснабжения и водоотведения, </w:t>
      </w:r>
      <w:hyperlink r:id="rId18" w:history="1">
        <w:r>
          <w:rPr>
            <w:rFonts w:ascii="Calibri" w:hAnsi="Calibri" w:cs="Calibri"/>
            <w:color w:val="0000FF"/>
          </w:rPr>
          <w:t>типового договора</w:t>
        </w:r>
      </w:hyperlink>
      <w:r>
        <w:rPr>
          <w:rFonts w:ascii="Calibri" w:hAnsi="Calibri" w:cs="Calibri"/>
        </w:rPr>
        <w:t xml:space="preserve"> по транспортировке холодной воды, </w:t>
      </w:r>
      <w:hyperlink r:id="rId19" w:history="1">
        <w:r>
          <w:rPr>
            <w:rFonts w:ascii="Calibri" w:hAnsi="Calibri" w:cs="Calibri"/>
            <w:color w:val="0000FF"/>
          </w:rPr>
          <w:t>типового договора</w:t>
        </w:r>
      </w:hyperlink>
      <w:r>
        <w:rPr>
          <w:rFonts w:ascii="Calibri" w:hAnsi="Calibri" w:cs="Calibri"/>
        </w:rPr>
        <w:t xml:space="preserve"> по транспортировке сточных вод, </w:t>
      </w:r>
      <w:hyperlink r:id="rId20"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холодного водоснабжения и </w:t>
      </w:r>
      <w:hyperlink r:id="rId21"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утверждение </w:t>
      </w:r>
      <w:hyperlink r:id="rId23" w:history="1">
        <w:r>
          <w:rPr>
            <w:rFonts w:ascii="Calibri" w:hAnsi="Calibri" w:cs="Calibri"/>
            <w:color w:val="0000FF"/>
          </w:rPr>
          <w:t>правил</w:t>
        </w:r>
      </w:hyperlink>
      <w:r>
        <w:rPr>
          <w:rFonts w:ascii="Calibri" w:hAnsi="Calibri" w:cs="Calibri"/>
        </w:rPr>
        <w:t xml:space="preserve"> горячего водоснабжения, </w:t>
      </w:r>
      <w:hyperlink r:id="rId24" w:history="1">
        <w:r>
          <w:rPr>
            <w:rFonts w:ascii="Calibri" w:hAnsi="Calibri" w:cs="Calibri"/>
            <w:color w:val="0000FF"/>
          </w:rPr>
          <w:t>типового договора</w:t>
        </w:r>
      </w:hyperlink>
      <w:r>
        <w:rPr>
          <w:rFonts w:ascii="Calibri" w:hAnsi="Calibri" w:cs="Calibri"/>
        </w:rPr>
        <w:t xml:space="preserve"> горячего водоснабжения, </w:t>
      </w:r>
      <w:hyperlink r:id="rId25" w:history="1">
        <w:r>
          <w:rPr>
            <w:rFonts w:ascii="Calibri" w:hAnsi="Calibri" w:cs="Calibri"/>
            <w:color w:val="0000FF"/>
          </w:rPr>
          <w:t>типового договора</w:t>
        </w:r>
      </w:hyperlink>
      <w:r>
        <w:rPr>
          <w:rFonts w:ascii="Calibri" w:hAnsi="Calibri" w:cs="Calibri"/>
        </w:rPr>
        <w:t xml:space="preserve"> по транспортировке горячей воды, </w:t>
      </w:r>
      <w:hyperlink r:id="rId26"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утверждение </w:t>
      </w:r>
      <w:hyperlink r:id="rId28" w:history="1">
        <w:r>
          <w:rPr>
            <w:rFonts w:ascii="Calibri" w:hAnsi="Calibri" w:cs="Calibri"/>
            <w:color w:val="0000FF"/>
          </w:rPr>
          <w:t>правил</w:t>
        </w:r>
      </w:hyperlink>
      <w:r>
        <w:rPr>
          <w:rFonts w:ascii="Calibri" w:hAnsi="Calibri" w:cs="Calibri"/>
        </w:rPr>
        <w:t xml:space="preserve"> организации коммерческого учета воды, сточных вод;</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9"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утверждение </w:t>
      </w:r>
      <w:hyperlink r:id="rId30" w:history="1">
        <w:r>
          <w:rPr>
            <w:rFonts w:ascii="Calibri" w:hAnsi="Calibri" w:cs="Calibri"/>
            <w:color w:val="0000FF"/>
          </w:rPr>
          <w:t>порядка</w:t>
        </w:r>
      </w:hyperlink>
      <w:r>
        <w:rPr>
          <w:rFonts w:ascii="Calibri" w:hAnsi="Calibri" w:cs="Calibri"/>
        </w:rPr>
        <w:t xml:space="preserve"> разработки и утверждения схем водоснабжения и водоотведения, </w:t>
      </w:r>
      <w:hyperlink r:id="rId31" w:history="1">
        <w:r>
          <w:rPr>
            <w:rFonts w:ascii="Calibri" w:hAnsi="Calibri" w:cs="Calibri"/>
            <w:color w:val="0000FF"/>
          </w:rPr>
          <w:t>требований</w:t>
        </w:r>
      </w:hyperlink>
      <w:r>
        <w:rPr>
          <w:rFonts w:ascii="Calibri" w:hAnsi="Calibri" w:cs="Calibri"/>
        </w:rPr>
        <w:t xml:space="preserve"> к их содержанию;</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32"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порядка осуществления производственного контроля качества питьевой воды, качества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утверждение </w:t>
      </w:r>
      <w:hyperlink r:id="rId33" w:history="1">
        <w:r>
          <w:rPr>
            <w:rFonts w:ascii="Calibri" w:hAnsi="Calibri" w:cs="Calibri"/>
            <w:color w:val="0000FF"/>
          </w:rPr>
          <w:t>порядка</w:t>
        </w:r>
      </w:hyperlink>
      <w:r>
        <w:rPr>
          <w:rFonts w:ascii="Calibri" w:hAnsi="Calibri" w:cs="Calibri"/>
        </w:rPr>
        <w:t xml:space="preserve"> осуществления контроля состава и свойств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утверждение </w:t>
      </w:r>
      <w:hyperlink r:id="rId34" w:history="1">
        <w:r>
          <w:rPr>
            <w:rFonts w:ascii="Calibri" w:hAnsi="Calibri" w:cs="Calibri"/>
            <w:color w:val="0000FF"/>
          </w:rPr>
          <w:t>основ</w:t>
        </w:r>
      </w:hyperlink>
      <w:r>
        <w:rPr>
          <w:rFonts w:ascii="Calibri" w:hAnsi="Calibri" w:cs="Calibri"/>
        </w:rPr>
        <w:t xml:space="preserve"> ценообразования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w:t>
      </w:r>
      <w:hyperlink r:id="rId35" w:history="1">
        <w:r>
          <w:rPr>
            <w:rFonts w:ascii="Calibri" w:hAnsi="Calibri" w:cs="Calibri"/>
            <w:color w:val="0000FF"/>
          </w:rPr>
          <w:t>правил</w:t>
        </w:r>
      </w:hyperlink>
      <w:r>
        <w:rPr>
          <w:rFonts w:ascii="Calibri" w:hAnsi="Calibri" w:cs="Calibri"/>
        </w:rPr>
        <w:t xml:space="preserve">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утверждение </w:t>
      </w:r>
      <w:hyperlink r:id="rId36" w:history="1">
        <w:r>
          <w:rPr>
            <w:rFonts w:ascii="Calibri" w:hAnsi="Calibri" w:cs="Calibri"/>
            <w:color w:val="0000FF"/>
          </w:rPr>
          <w:t>правил</w:t>
        </w:r>
      </w:hyperlink>
      <w:r>
        <w:rPr>
          <w:rFonts w:ascii="Calibri" w:hAnsi="Calibri" w:cs="Calibri"/>
        </w:rPr>
        <w:t xml:space="preserve"> определения размера инвестированного капитала в сфере водоснабжения и водоотведения и правил ведения учета инвестированного капитала;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утверждение </w:t>
      </w:r>
      <w:hyperlink r:id="rId37" w:history="1">
        <w:r>
          <w:rPr>
            <w:rFonts w:ascii="Calibri" w:hAnsi="Calibri" w:cs="Calibri"/>
            <w:color w:val="0000FF"/>
          </w:rPr>
          <w:t>правил</w:t>
        </w:r>
      </w:hyperlink>
      <w:r>
        <w:rPr>
          <w:rFonts w:ascii="Calibri" w:hAnsi="Calibri" w:cs="Calibri"/>
        </w:rPr>
        <w:t xml:space="preserve"> расчета нормы доходности инвестированного капитала;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утверждение </w:t>
      </w:r>
      <w:hyperlink r:id="rId38" w:history="1">
        <w:r>
          <w:rPr>
            <w:rFonts w:ascii="Calibri" w:hAnsi="Calibri" w:cs="Calibri"/>
            <w:color w:val="0000FF"/>
          </w:rPr>
          <w:t>стандартов</w:t>
        </w:r>
      </w:hyperlink>
      <w:r>
        <w:rPr>
          <w:rFonts w:ascii="Calibri" w:hAnsi="Calibri" w:cs="Calibri"/>
        </w:rPr>
        <w:t xml:space="preserve"> раскрытия информации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утверждение правил осуществления контроля за соблюдением стандартов раскрытия информации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w:t>
      </w:r>
      <w:hyperlink r:id="rId39" w:history="1">
        <w:r>
          <w:rPr>
            <w:rFonts w:ascii="Calibri" w:hAnsi="Calibri" w:cs="Calibri"/>
            <w:color w:val="0000FF"/>
          </w:rPr>
          <w:t>порядка</w:t>
        </w:r>
      </w:hyperlink>
      <w:r>
        <w:rPr>
          <w:rFonts w:ascii="Calibri" w:hAnsi="Calibri" w:cs="Calibri"/>
        </w:rPr>
        <w:t xml:space="preserve">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таких инвестиционных программ, порядка рассмотрения разногласий при утверждении таких инвестиционных программ и порядка осуществления контроля за их выполнением;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 ред. Федерального </w:t>
      </w:r>
      <w:hyperlink r:id="rId40"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утверждение </w:t>
      </w:r>
      <w:hyperlink r:id="rId41" w:history="1">
        <w:r>
          <w:rPr>
            <w:rFonts w:ascii="Calibri" w:hAnsi="Calibri" w:cs="Calibri"/>
            <w:color w:val="0000FF"/>
          </w:rPr>
          <w:t>порядка</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требований к содержанию таких производственных программ, порядка рассмотрения разногласий при утверждении таких производственных программ и порядка осуществления контроля за их выполнением;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 ред. Федерального </w:t>
      </w:r>
      <w:hyperlink r:id="rId42"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утверждение </w:t>
      </w:r>
      <w:hyperlink r:id="rId43" w:history="1">
        <w:r>
          <w:rPr>
            <w:rFonts w:ascii="Calibri" w:hAnsi="Calibri" w:cs="Calibri"/>
            <w:color w:val="0000FF"/>
          </w:rPr>
          <w:t>порядка</w:t>
        </w:r>
      </w:hyperlink>
      <w:r>
        <w:rPr>
          <w:rFonts w:ascii="Calibri" w:hAnsi="Calibri" w:cs="Calibri"/>
        </w:rPr>
        <w:t xml:space="preserve"> осуществления государственного контроля (надзора) в области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утверждение </w:t>
      </w:r>
      <w:hyperlink r:id="rId44" w:history="1">
        <w:r>
          <w:rPr>
            <w:rFonts w:ascii="Calibri" w:hAnsi="Calibri" w:cs="Calibri"/>
            <w:color w:val="0000FF"/>
          </w:rPr>
          <w:t>категорий</w:t>
        </w:r>
      </w:hyperlink>
      <w:r>
        <w:rPr>
          <w:rFonts w:ascii="Calibri" w:hAnsi="Calibri" w:cs="Calibri"/>
        </w:rPr>
        <w:t xml:space="preserve"> абонентов, для объектов которых устанавливаются нормативы допустимых сбросов загрязняющих веществ, иных веществ и микроорганизмов;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утверждение правил отмены решений органов регулирования тарифов, принятых с нарушением законодательства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утратил силу с 1 апреля 2013 года. - Федеральный </w:t>
      </w:r>
      <w:hyperlink r:id="rId45" w:history="1">
        <w:r>
          <w:rPr>
            <w:rFonts w:ascii="Calibri" w:hAnsi="Calibri" w:cs="Calibri"/>
            <w:color w:val="0000FF"/>
          </w:rPr>
          <w:t>закон</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утверждение </w:t>
      </w:r>
      <w:hyperlink r:id="rId46" w:history="1">
        <w:r>
          <w:rPr>
            <w:rFonts w:ascii="Calibri" w:hAnsi="Calibri" w:cs="Calibri"/>
            <w:color w:val="0000FF"/>
          </w:rPr>
          <w:t>порядка</w:t>
        </w:r>
      </w:hyperlink>
      <w:r>
        <w:rPr>
          <w:rFonts w:ascii="Calibri" w:hAnsi="Calibri" w:cs="Calibri"/>
        </w:rPr>
        <w:t xml:space="preserve"> и сроков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величин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утверждение </w:t>
      </w:r>
      <w:hyperlink r:id="rId47" w:history="1">
        <w:r>
          <w:rPr>
            <w:rFonts w:ascii="Calibri" w:hAnsi="Calibri" w:cs="Calibri"/>
            <w:color w:val="0000FF"/>
          </w:rPr>
          <w:t>порядка и сроков</w:t>
        </w:r>
      </w:hyperlink>
      <w:r>
        <w:rPr>
          <w:rFonts w:ascii="Calibri" w:hAnsi="Calibri" w:cs="Calibri"/>
        </w:rPr>
        <w:t xml:space="preserve"> рассмотрения в досудебном порядке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18.1) установление порядка расчета размера возмещения организациям, осуществляющим регулируемые виды деятельности в сфере водоснабжения и (или) водоотведения, недополученных доходов, связанных с осуществлением регулируемых видов деятельности в сфере водоснабжения и (или) водоотведения, за счет средств бюджетов бюджетной системы Российской Федерации в связи с принятием уполномоченными органами решений об изменении установленных тарифов,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w:t>
      </w:r>
      <w:hyperlink r:id="rId48"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в сфере водоснабжения и водоотведения, а также решений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49"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18.1 введен Федеральным </w:t>
      </w:r>
      <w:hyperlink r:id="rId50"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иные полномочия, предусмотренные настоящим Федеральным законом и другими федеральными законами.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жилищно-коммунального хозяйства,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- 2) утратили силу с 1 апреля 2013 года. - Федеральный </w:t>
      </w:r>
      <w:hyperlink r:id="rId51" w:history="1">
        <w:r>
          <w:rPr>
            <w:rFonts w:ascii="Calibri" w:hAnsi="Calibri" w:cs="Calibri"/>
            <w:color w:val="0000FF"/>
          </w:rPr>
          <w:t>закон</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утверждение правил формирования и расчета целевых показателей деятельности организаций, осуществляющих горячее водоснабжение, холодное водоснабжение и (или) водоотведение, и расчета этих показателей;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требований к проведению технического обследования централизованных систем горячего водоснабжения, холодного водоснабжения и водоотведения, в том числе определение показателей технико-экономического состояния систем водоснабжения и водоотведения, включая показатели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 и порядка осуществления мониторинга таких показателей;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системы классификации таких затрат;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утверждение порядка осуществления мониторинга разработки и утверждения схем водоснабжения 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53"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федерального органа исполнительной власти в области государственного регулирования тарифов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установление, изменение предельных индексов в среднем по субъектам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6" w:name="Par135"/>
      <w:bookmarkEnd w:id="6"/>
      <w:r>
        <w:rPr>
          <w:rFonts w:ascii="Calibri" w:hAnsi="Calibri" w:cs="Calibri"/>
        </w:rPr>
        <w:t xml:space="preserve">2) создание федеральной информационной системы в целях обеспечения доступа к информации о тарифах в сфере водоснабжения и водоотведения, </w:t>
      </w:r>
      <w:hyperlink r:id="rId55" w:history="1">
        <w:r>
          <w:rPr>
            <w:rFonts w:ascii="Calibri" w:hAnsi="Calibri" w:cs="Calibri"/>
            <w:color w:val="0000FF"/>
          </w:rPr>
          <w:t>нормативах</w:t>
        </w:r>
      </w:hyperlink>
      <w:r>
        <w:rPr>
          <w:rFonts w:ascii="Calibri" w:hAnsi="Calibri" w:cs="Calibri"/>
        </w:rPr>
        <w:t xml:space="preserve"> потребления коммунальных услуг по горячему водоснабжению, холодному водоснабжению, водоотведению и обеспечение ее эксплуатации;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определение в целях создания и эксплуатации указанной в </w:t>
      </w:r>
      <w:hyperlink w:anchor="Par135" w:history="1">
        <w:r>
          <w:rPr>
            <w:rFonts w:ascii="Calibri" w:hAnsi="Calibri" w:cs="Calibri"/>
            <w:color w:val="0000FF"/>
          </w:rPr>
          <w:t>пункте 2</w:t>
        </w:r>
      </w:hyperlink>
      <w:r>
        <w:rPr>
          <w:rFonts w:ascii="Calibri" w:hAnsi="Calibri" w:cs="Calibri"/>
        </w:rPr>
        <w:t xml:space="preserve"> настоящей части федеральной информационной системы перечня видов информации, предоставляемой в обязательном порядке, условий ее предоставления;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рассмотрение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установленных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осуществление федерального государственного контроля (надзора) в области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утверждение форм предоставления организациями, осуществляющими горячее водоснабжение, холодное водоснабжение и (или) водоотведение, органами регулирования тарифов информации, подлежащей раскрытию в соответствии с настоящим Федеральным законом, </w:t>
      </w:r>
      <w:hyperlink r:id="rId56" w:history="1">
        <w:r>
          <w:rPr>
            <w:rFonts w:ascii="Calibri" w:hAnsi="Calibri" w:cs="Calibri"/>
            <w:color w:val="0000FF"/>
          </w:rPr>
          <w:t>правил</w:t>
        </w:r>
      </w:hyperlink>
      <w:r>
        <w:rPr>
          <w:rFonts w:ascii="Calibri" w:hAnsi="Calibri" w:cs="Calibri"/>
        </w:rPr>
        <w:t xml:space="preserve"> заполнения этих форм;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осуществление контроля за соблюдением стандартов раскрытия информации в сфере водоснабжения и водоотведения органами исполнительной власти субъектов Российской Федерации в области государственного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отмена решений органов исполнительной власти субъектов Российской Федерации в области государственного регулирования тарифов об утверждении тарифов организациям, осуществляющим горячее водоснабжение, холодное водоснабжение и (или) водоотведение, принятых ими с нарушением законодательства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согласование решений органов регулирования тарифов в случаях, установленных Правительством Российской Федерации, в </w:t>
      </w:r>
      <w:hyperlink r:id="rId5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в области государственного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рассмотрение в досудебном </w:t>
      </w:r>
      <w:hyperlink r:id="rId58" w:history="1">
        <w:r>
          <w:rPr>
            <w:rFonts w:ascii="Calibri" w:hAnsi="Calibri" w:cs="Calibri"/>
            <w:color w:val="0000FF"/>
          </w:rPr>
          <w:t>порядке</w:t>
        </w:r>
      </w:hyperlink>
      <w:r>
        <w:rPr>
          <w:rFonts w:ascii="Calibri" w:hAnsi="Calibri" w:cs="Calibri"/>
        </w:rPr>
        <w:t xml:space="preserve"> споров, возникающих между органами регулирования тарифов, организациями, осуществляющими горячее водоснабжение, холодное водоснабжение и (или) водоотведение, и абонентами при установлении и (или) применении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Федеральные органы исполнительной власти осуществляют иные полномочия в сфере водоснабжения и водоотведения, в том числе издают нормативные правовые акты, регулирующие отношения в сфере водоснабжения и водоотведения, в случаях и пределах, которые предусмотрены настоящим Федеральным законом, другими федеральными законами, нормативными правовыми актами Правительства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в пределах их полномочий вправе запрашивать у организаций, осуществляющих горячее водоснабжение, холодное водоснабжение и (или) водоотведение, федеральных органов исполнительной власти, органов исполнительной власти субъектов Российской Федерации,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устанавливает (в случаях и в порядке, которые определены основами ценообразования в сфере водоснабжения и водоотведения)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в порядке, установленном основами ценообразования в сфере водоснабжения и водоотведения, при переходе к регулированию цен (тарифов) на основе долгосрочных параметров регулирования тарифов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обеспечения возврата и доходности капитала, инвестированного в течение предыдущего долгосрочного периода регулирования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решениями об установлении тарифов </w:t>
      </w:r>
      <w:r>
        <w:rPr>
          <w:rFonts w:ascii="Calibri" w:hAnsi="Calibri" w:cs="Calibri"/>
        </w:rPr>
        <w:lastRenderedPageBreak/>
        <w:t>или долгосрочных параметров регулирования тарифов.</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59"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7" w:name="Par149"/>
      <w:bookmarkEnd w:id="7"/>
      <w:r>
        <w:rPr>
          <w:rFonts w:ascii="Calibri" w:hAnsi="Calibri" w:cs="Calibri"/>
        </w:rPr>
        <w:t>Статья 5. Полномочия органов исполнительной власти субъектов Российской Федерации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исполнительной власти субъектов Российской Федерации в сфере водоснабжения и водоотведения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 w:name="Par152"/>
      <w:bookmarkEnd w:id="8"/>
      <w:r>
        <w:rPr>
          <w:rFonts w:ascii="Calibri" w:hAnsi="Calibri" w:cs="Calibri"/>
        </w:rPr>
        <w:t>1) установление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утверждение инвестиционных программ и контроль за выполнением инвестиционных программ, в том числе за достижением в результате реализации мероприятий инвестиционных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9" w:name="Par155"/>
      <w:bookmarkEnd w:id="9"/>
      <w:r>
        <w:rPr>
          <w:rFonts w:ascii="Calibri" w:hAnsi="Calibri" w:cs="Calibri"/>
        </w:rPr>
        <w:t>3) утверждение производственных программ и контроль за выполнением производственных программ, в том числе за достижением в результате реализации мероприятий производственных программ целевых показателей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контроля за соблюдением стандартов раскрытия информации организациями, осуществляющими горячее водоснабжение, холодное водоснабжение и (или) водоотведение, а также органами местного самоуправления, осуществляющими переданные им полномочия в области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 w:name="Par158"/>
      <w:bookmarkEnd w:id="10"/>
      <w:r>
        <w:rPr>
          <w:rFonts w:ascii="Calibri" w:hAnsi="Calibri" w:cs="Calibri"/>
        </w:rPr>
        <w:t>5) выбор методов регулирования тарифов организации,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осуществление регионального государственного контроля (надзора) в области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заключение соглашений об условиях осуществления регулируемой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 w:name="Par161"/>
      <w:bookmarkEnd w:id="11"/>
      <w:r>
        <w:rPr>
          <w:rFonts w:ascii="Calibri" w:hAnsi="Calibri" w:cs="Calibri"/>
        </w:rPr>
        <w:t xml:space="preserve">8) согласование в случаях, предусмотренных </w:t>
      </w:r>
      <w:hyperlink r:id="rId62"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решения концедента о заключении концессионного соглашения и о конкурсной документации в части долгосрочных параметров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2" w:name="Par162"/>
      <w:bookmarkEnd w:id="12"/>
      <w:r>
        <w:rPr>
          <w:rFonts w:ascii="Calibri" w:hAnsi="Calibri" w:cs="Calibri"/>
        </w:rPr>
        <w:t>9) утверждение целевых показателей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отмена решений органов местного самоуправления поселений, городских округов, принятых в соответствии с переданными им в соответствии с </w:t>
      </w:r>
      <w:hyperlink w:anchor="Par171" w:history="1">
        <w:r>
          <w:rPr>
            <w:rFonts w:ascii="Calibri" w:hAnsi="Calibri" w:cs="Calibri"/>
            <w:color w:val="0000FF"/>
          </w:rPr>
          <w:t>частью 2</w:t>
        </w:r>
      </w:hyperlink>
      <w:r>
        <w:rPr>
          <w:rFonts w:ascii="Calibri" w:hAnsi="Calibri" w:cs="Calibri"/>
        </w:rPr>
        <w:t xml:space="preserve"> настоящей статьи полномочиями, если такие решения противоречат законодательству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осуществление мониторинга показателей технико-экономического состояния систем водоснабжения и водоотведения, в том числе показателей физического износа и энергетической эффективности объектов централизованных систем горячего водоснабжения, холодного водоснабжения и (или) водоотведения, объектов нецентрализованных систем холодного и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введен Федеральным </w:t>
      </w:r>
      <w:hyperlink r:id="rId63"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осуществление мониторинга разработки и утверждения схем водоснабжения 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10.2 введен Федеральным </w:t>
      </w:r>
      <w:hyperlink r:id="rId64"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осуществление государственного экологического надзора за сбросом сточных вод через централизованную систему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10.3 введен Федеральным </w:t>
      </w:r>
      <w:hyperlink r:id="rId65"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полномочия в сфере водоснабжения и водоотведения, предусмотренные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3" w:name="Par171"/>
      <w:bookmarkEnd w:id="13"/>
      <w:r>
        <w:rPr>
          <w:rFonts w:ascii="Calibri" w:hAnsi="Calibri" w:cs="Calibri"/>
        </w:rPr>
        <w:t xml:space="preserve">2. Полномочия в сфере водоснабжения и водоотведения, предусмотренные </w:t>
      </w:r>
      <w:hyperlink w:anchor="Par152" w:history="1">
        <w:r>
          <w:rPr>
            <w:rFonts w:ascii="Calibri" w:hAnsi="Calibri" w:cs="Calibri"/>
            <w:color w:val="0000FF"/>
          </w:rPr>
          <w:t>пунктами 1</w:t>
        </w:r>
      </w:hyperlink>
      <w:r>
        <w:rPr>
          <w:rFonts w:ascii="Calibri" w:hAnsi="Calibri" w:cs="Calibri"/>
        </w:rPr>
        <w:t xml:space="preserve"> - </w:t>
      </w:r>
      <w:hyperlink w:anchor="Par155" w:history="1">
        <w:r>
          <w:rPr>
            <w:rFonts w:ascii="Calibri" w:hAnsi="Calibri" w:cs="Calibri"/>
            <w:color w:val="0000FF"/>
          </w:rPr>
          <w:t>3</w:t>
        </w:r>
      </w:hyperlink>
      <w:r>
        <w:rPr>
          <w:rFonts w:ascii="Calibri" w:hAnsi="Calibri" w:cs="Calibri"/>
        </w:rPr>
        <w:t xml:space="preserve">, </w:t>
      </w:r>
      <w:hyperlink w:anchor="Par158" w:history="1">
        <w:r>
          <w:rPr>
            <w:rFonts w:ascii="Calibri" w:hAnsi="Calibri" w:cs="Calibri"/>
            <w:color w:val="0000FF"/>
          </w:rPr>
          <w:t>5</w:t>
        </w:r>
      </w:hyperlink>
      <w:r>
        <w:rPr>
          <w:rFonts w:ascii="Calibri" w:hAnsi="Calibri" w:cs="Calibri"/>
        </w:rPr>
        <w:t xml:space="preserve">, </w:t>
      </w:r>
      <w:hyperlink w:anchor="Par161" w:history="1">
        <w:r>
          <w:rPr>
            <w:rFonts w:ascii="Calibri" w:hAnsi="Calibri" w:cs="Calibri"/>
            <w:color w:val="0000FF"/>
          </w:rPr>
          <w:t>8</w:t>
        </w:r>
      </w:hyperlink>
      <w:r>
        <w:rPr>
          <w:rFonts w:ascii="Calibri" w:hAnsi="Calibri" w:cs="Calibri"/>
        </w:rPr>
        <w:t xml:space="preserve"> и </w:t>
      </w:r>
      <w:hyperlink w:anchor="Par162" w:history="1">
        <w:r>
          <w:rPr>
            <w:rFonts w:ascii="Calibri" w:hAnsi="Calibri" w:cs="Calibri"/>
            <w:color w:val="0000FF"/>
          </w:rPr>
          <w:t>9 части 1</w:t>
        </w:r>
      </w:hyperlink>
      <w:r>
        <w:rPr>
          <w:rFonts w:ascii="Calibri" w:hAnsi="Calibri" w:cs="Calibri"/>
        </w:rPr>
        <w:t xml:space="preserve"> настоящей статьи, могут передаваться органам местного самоуправления поселений, городских округов законами субъектов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Органы исполнительной власти субъектов Российской Федерации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органов местного самоуправления поселений, городских округов информацию, необходимую для осуществления полномочий, установленных настоящим Федеральным законом, другими федеральными законами, нормативными правовыми актами Правительства Российской Федерации, а указанные органы и организации обязаны предоставить запрашиваемую информацию.</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4" w:name="Par174"/>
      <w:bookmarkEnd w:id="14"/>
      <w:r>
        <w:rPr>
          <w:rFonts w:ascii="Calibri" w:hAnsi="Calibri" w:cs="Calibri"/>
        </w:rPr>
        <w:t>Статья 6. Полномочия органов местного самоуправления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5" w:name="Par176"/>
      <w:bookmarkEnd w:id="15"/>
      <w:r>
        <w:rPr>
          <w:rFonts w:ascii="Calibri" w:hAnsi="Calibri" w:cs="Calibri"/>
        </w:rPr>
        <w:t>1. К полномочиям органов местного самоуправления поселений, городских округов по организации водоснабжения и водоотведения на соответствующих территориях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организация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для централизованной системы холодного водоснабжения и (или) водоотведения поселения, городского округа гарантирующей организации;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согласование вывода объектов централизованных систем горячего водоснабжения, холодного водоснабжения и (или) водоотведения в ремонт и из эксплуатации;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утверждение схем водоснабжения и водоотведения поселений, городских округов;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технических заданий на разработку инвестиционных программ;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согласование инвестиционных программ;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66" w:history="1">
        <w:r>
          <w:rPr>
            <w:rFonts w:ascii="Calibri" w:hAnsi="Calibri" w:cs="Calibri"/>
            <w:color w:val="0000FF"/>
          </w:rPr>
          <w:t>согласование</w:t>
        </w:r>
      </w:hyperlink>
      <w:r>
        <w:rPr>
          <w:rFonts w:ascii="Calibri" w:hAnsi="Calibri" w:cs="Calibri"/>
        </w:rPr>
        <w:t xml:space="preserve"> планов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принятие решений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настоящим Федеральным законом;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соглашений об условиях осуществления регулируемой деятельности в сфере водоснабжения и водоотведения в случаях, предусмотренных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иные полномочия, установленные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Полномочия органов местного самоуправления внутригородских муниципальных образований городов федерального значения Москвы и Санкт-Петербурга по организации водоснабжения населения и водоотведения на территориях этих образований определяются законами субъектов Российской Федерации - городов федерального значения Москвы и Санкт-Петербурга с учетом положений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законами субъектов Российской Федерации - городов федерального значения Москвы и Санкт-Петербурга полномочия, указанные в </w:t>
      </w:r>
      <w:hyperlink w:anchor="Par176" w:history="1">
        <w:r>
          <w:rPr>
            <w:rFonts w:ascii="Calibri" w:hAnsi="Calibri" w:cs="Calibri"/>
            <w:color w:val="0000FF"/>
          </w:rPr>
          <w:t>части 1</w:t>
        </w:r>
      </w:hyperlink>
      <w:r>
        <w:rPr>
          <w:rFonts w:ascii="Calibri" w:hAnsi="Calibri" w:cs="Calibri"/>
        </w:rPr>
        <w:t xml:space="preserve"> настоящей статьи, не отнесены к перечню вопросов местного значения, полномочия, установленные настоящей статьей, осуществляются органами государственной власти субъектов Российской Федерации - городов федерального значения Москвы и Санкт-Петербурга.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поселений, городских округов в пределах их полномочий в сфере водоснабжения и водоотведения вправе запрашивать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настоящим Федеральным законом, а указанные организации обязаны предоставить запрашиваемую информацию.</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5. Решение органа местного самоуправления, принятое в соответствии с переданными им в соответствии с </w:t>
      </w:r>
      <w:hyperlink w:anchor="Par171" w:history="1">
        <w:r>
          <w:rPr>
            <w:rFonts w:ascii="Calibri" w:hAnsi="Calibri" w:cs="Calibri"/>
            <w:color w:val="0000FF"/>
          </w:rPr>
          <w:t>частью 2 статьи 5</w:t>
        </w:r>
      </w:hyperlink>
      <w:r>
        <w:rPr>
          <w:rFonts w:ascii="Calibri" w:hAnsi="Calibri" w:cs="Calibri"/>
        </w:rPr>
        <w:t xml:space="preserve"> настоящего Федерального закона полномочиями, подлежит отмене органом исполнительной власти субъекта Российской Федерации в случае, если такое решение противоречит законодательству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16" w:name="Par193"/>
      <w:bookmarkEnd w:id="16"/>
      <w:r>
        <w:rPr>
          <w:rFonts w:ascii="Calibri" w:hAnsi="Calibri" w:cs="Calibri"/>
          <w:b/>
          <w:bCs/>
        </w:rPr>
        <w:t>Глава 3. ПОРЯДОК ОСУЩЕСТВЛЕНИЯ ГОРЯЧЕГО ВОДОСНАБЖЕНИЯ,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7" w:name="Par196"/>
      <w:bookmarkEnd w:id="17"/>
      <w:r>
        <w:rPr>
          <w:rFonts w:ascii="Calibri" w:hAnsi="Calibri" w:cs="Calibri"/>
        </w:rPr>
        <w:t>Статья 7. Общие правила осуществления горячего водоснабжения,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8" w:name="Par198"/>
      <w:bookmarkEnd w:id="18"/>
      <w:r>
        <w:rPr>
          <w:rFonts w:ascii="Calibri" w:hAnsi="Calibri" w:cs="Calibri"/>
        </w:rPr>
        <w:t>1. Водоснабжение и водоотведение с использованием централизованных систем горячего водоснабжения, холодного водоснабжения и (или) водоотведения осуществляются на основании договоров горячего водоснабжения, холодного водоснабжения и водоотведения. Холодное и горячее водоснабжение с использованием нецентрализованных систем соответственно холодного и горячего водоснабжения осуществляются на основании соглашений с лицами, эксплуатирующими указанные системы.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Абоненты, объекты капитального строительства которых подключены (технологически присоединены) к централизованной системе холодного водоснабжения, заключают с гарантирующими организациями договоры холодного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8"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Абоненты, объекты капитального строительства которых подключены (технологически присоединены) к закрытой системе горячего водоснабжения, заключают договоры горячего водоснабжения с организацией, эксплуатирующей эту систему.</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Абоненты, объекты капитального строительства которых подключены (технологически присоединены) к открытой системе теплоснабжения (горячего водоснабжения), заключают договоры теплоснабжения и поставки горячей воды в соответствии с Федеральным </w:t>
      </w:r>
      <w:hyperlink r:id="rId70" w:history="1">
        <w:r>
          <w:rPr>
            <w:rFonts w:ascii="Calibri" w:hAnsi="Calibri" w:cs="Calibri"/>
            <w:color w:val="0000FF"/>
          </w:rPr>
          <w:t>законом</w:t>
        </w:r>
      </w:hyperlink>
      <w:r>
        <w:rPr>
          <w:rFonts w:ascii="Calibri" w:hAnsi="Calibri" w:cs="Calibri"/>
        </w:rPr>
        <w:t xml:space="preserve"> "О теплоснабжении".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Абоненты, объекты капитального строительства которых подключены (технологически присоединены) к централизованной системе водоотведения, заключают с гарантирующими организациями договоры водоотведения. Абоненты, объекты капитального строительства которых подключены (технологически присоединены) к централизованной системе водоснабжения и не подключены (технологически не присоединены) к централизованной системе водоотведения, заключают договор водоотведения с гарантирующей организацией либо договор с организацией, осуществляющей вывоз жидких бытовых отходов и имеющей договор водоотведения с гарантирующей организацией.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предложению гарантирующей организации с абонентами, объекты капитального строительства которых подключены (технологически присоединены) к централизованной системе холодного водоснабжения и водоотведения, заключается единый договор холодного водоснабжения 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определения гарантирующей организации, а также в случае, если гарантирующая организация не определена в соответствии со </w:t>
      </w:r>
      <w:hyperlink w:anchor="Par256" w:history="1">
        <w:r>
          <w:rPr>
            <w:rFonts w:ascii="Calibri" w:hAnsi="Calibri" w:cs="Calibri"/>
            <w:color w:val="0000FF"/>
          </w:rPr>
          <w:t>статьей 12</w:t>
        </w:r>
      </w:hyperlink>
      <w:r>
        <w:rPr>
          <w:rFonts w:ascii="Calibri" w:hAnsi="Calibri" w:cs="Calibri"/>
        </w:rPr>
        <w:t xml:space="preserve"> настоящего Федерального закона, договоры холодного водоснабжения и (или) водоотведения заключаются с организацией, осуществляющей холодное водоснабжение и (или) водоотведение, к водопроводным и (или) канализационным сетям которой подключены (технологически присоединены) объекты капитального строительства абонента.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холодное водоснабжение и (или) водоотведение, в течение шести месяцев с даты наделения ее в соответствии со </w:t>
      </w:r>
      <w:hyperlink w:anchor="Par256" w:history="1">
        <w:r>
          <w:rPr>
            <w:rFonts w:ascii="Calibri" w:hAnsi="Calibri" w:cs="Calibri"/>
            <w:color w:val="0000FF"/>
          </w:rPr>
          <w:t>статьей 12</w:t>
        </w:r>
      </w:hyperlink>
      <w:r>
        <w:rPr>
          <w:rFonts w:ascii="Calibri" w:hAnsi="Calibri" w:cs="Calibri"/>
        </w:rPr>
        <w:t xml:space="preserve"> настоящего Федерального закона статусом гарантирующей организации обязана направить абонентам, </w:t>
      </w:r>
      <w:r>
        <w:rPr>
          <w:rFonts w:ascii="Calibri" w:hAnsi="Calibri" w:cs="Calibri"/>
        </w:rPr>
        <w:lastRenderedPageBreak/>
        <w:t>объекты капитального строительства которых подключены (технологически присоединены) к централизованным системам холодного водоснабжения и (или) водоотведения и которые не имеют соответствующего договора с этой организацией, предложения о заключении договоров холодного водоснабжения, договоров водоотведения (единых договоров холодного водоснабжения и водоотведения). Абонент в течение 30 дней с момента поступления ему предложения о заключении договора (договоров) обязан заключить указанный договор (договоры) с гарантирующей организацией либо представить гарантирующей организации письменный отказ от заключения такого договора (договоров). В случае, если по истечении этого срока абонент не подписал указанный договор (договоры) или не представил письменный отказ от заключения договора (договоров), договор (договоры) считается заключенным.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отсутствия на территории (части территории) поселения, городского округа централизованной системы холодного водоснабжения органы местного самоуправления поселения, городского округа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w:t>
      </w:r>
      <w:hyperlink r:id="rId76"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случае, если сточные воды, принимаемые от абонента в централизованную систему водоотведения, содержат загрязняющие вещества, иные вещества и микроорганизмы, негативно воздействующие на работу такой системы, абонент обязан компенсировать организации, осуществляющей водоотведение, расходы, связанные с негативным воздействием указанных веществ и микроорганизмов на работу централизованной системы водоотведения, в размере и порядке, которые установлены </w:t>
      </w:r>
      <w:hyperlink r:id="rId7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Горячее водоснабжение, холодное водоснабжение и водоотведение осуществляются в соответствии с </w:t>
      </w:r>
      <w:hyperlink r:id="rId78" w:history="1">
        <w:r>
          <w:rPr>
            <w:rFonts w:ascii="Calibri" w:hAnsi="Calibri" w:cs="Calibri"/>
            <w:color w:val="0000FF"/>
          </w:rPr>
          <w:t>правилами</w:t>
        </w:r>
      </w:hyperlink>
      <w:r>
        <w:rPr>
          <w:rFonts w:ascii="Calibri" w:hAnsi="Calibri" w:cs="Calibri"/>
        </w:rPr>
        <w:t xml:space="preserve"> горячего водоснабжения и </w:t>
      </w:r>
      <w:hyperlink r:id="rId79"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утверждаемыми Правительством Российской Федерации и определяющими соответственно:</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временного прекращения или ограничения водоснабжения, водоотведения, транспортировки воды и (или) сточных вод, порядок отказа от исполнения договора горячего водоснабжения, договора холодного водоснабжения, договора водоотведения, в том числе особенности применения этих мер в отношении отдельных категорий абонентов и в случае невыполнения абонентами своих обязательств по таким договорам;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виды централизованных систем водоотведения и особенности приема сточных вод в такие системы;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составу и свойствам сточных вод, отводимых в централизованные системы водоотведения, устанавливаемые в целях предотвращения негативного воздействия на работу централизованной системы водоотведения, в том числе с учетом видов таких систем;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категории абонентов и организаций, осуществляющих регулируемые виды деятельности в сфере водоотведения, обязанных устанавливать приборы учета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установления абонентам нормативов по объему отводимых в централизованные системы водоотведения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контроля за соблюдением абонентами нормативов по объему отводимых в централизованные системы водоотведения сточных вод, а также порядок определения размера платы абонентов при несоблюдении указанных нормативов;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подачи абонентами декларации о составе и свойствах сточных вод, отводимых в централизованную систему водоотведения (далее - декларация о составе и свойствах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организацией, осуществляющей водоотведение, в территориальные органы федерального органа исполнительной власти, осуществляющего государственный экологический надзор, информации об изменении состава и свойств сточных вод по сравнению с заявленными абонентом в декларации о составе и свойствах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положения, предусмотренные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9" w:name="Par226"/>
      <w:bookmarkEnd w:id="19"/>
      <w:r>
        <w:rPr>
          <w:rFonts w:ascii="Calibri" w:hAnsi="Calibri" w:cs="Calibri"/>
        </w:rPr>
        <w:lastRenderedPageBreak/>
        <w:t>Статья 8. Обеспечение эксплуатации систем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обязаны обеспечивать горячее водоснабжение, холодное водоснабжение, водоотведение, осуществлять иную регулируемую деятельность в сфере водоснабжения и водоотведения путем эксплуатации централизованных и нецентрализованных систем горячего водоснабжения, холодного водоснабжения, централизованных систем водоотведения или отдельных объектов таких систем в соответствии с требованиями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Физическое лицо, являющееся собственником централизованных систем горячего водоснабжения, холодного водоснабжения и (или) водоотведения, обязано заключить договор с организацией, на основании которого организация будет осуществлять эксплуатацию указанных систем.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заключившая договор аренды сроком более чем на один год или концессионное соглашение, объектами которых являются централизованные системы горячего водоснабжения, холодного водоснабжения и (или) водоотведения, отдельные объекты таких систем, обязана в течение трех месяцев со дня заключения указанных договора или соглашения получить лицензии на осуществление видов деятельности, связанных с осуществлением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Организации, осуществляющие горячее водоснабжение, холодное водоснабжение и (или) водоотведение, не вправе прекращать эксплуатацию централизованных систем горячего водоснабжения, холодного водоснабжения и (или) водоотведения или отдельных объектов таких систем, за исключением случаев, предусмотренных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выявления бесхозяйных объектов централизованных систем горячего водоснабжения, холодного водоснабжения и (или) водоотведения, в том числе водопроводных и канализационных сетей, путем эксплуатации которых обеспечиваются водоснабжение и (или) водоотведение, эксплуатация таких объектов осуществляется гарантирующей организацией либо организацией, которая осуществляет горячее водоснабжение, холодное водоснабжение и (или) водоотведение и водопроводные и (или) канализационные сети которой непосредственно присоединены к указанным бесхозяйным объектам (в случае выявления бесхозяйных объектов централизованных систем горячего водоснабжения или в случае, если гарантирующая организация не определена в соответствии со </w:t>
      </w:r>
      <w:hyperlink w:anchor="Par256" w:history="1">
        <w:r>
          <w:rPr>
            <w:rFonts w:ascii="Calibri" w:hAnsi="Calibri" w:cs="Calibri"/>
            <w:color w:val="0000FF"/>
          </w:rPr>
          <w:t>статьей 12</w:t>
        </w:r>
      </w:hyperlink>
      <w:r>
        <w:rPr>
          <w:rFonts w:ascii="Calibri" w:hAnsi="Calibri" w:cs="Calibri"/>
        </w:rPr>
        <w:t xml:space="preserve"> настоящего Федерального закона), со дня подписания с органом местного самоуправления поселения, городского округа передаточного акта указанных объектов до признания на такие объекты права собственности или до принятия их во владение, пользование и распоряжение оставившим такие объекты собственником в соответствии с гражданским законодательством.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Расходы организации, осуществляющей горячее водоснабжение, холодное водоснабжение и (или) водоотведение, на эксплуатацию бесхозяйных объектов централизованных систем горячего водоснабжения, холодного водоснабжения и (или) водоотведения, учитываются органами регулирования тарифов при установлении тарифов в порядке, установленном </w:t>
      </w:r>
      <w:hyperlink r:id="rId80"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20" w:name="Par234"/>
      <w:bookmarkEnd w:id="20"/>
      <w:r>
        <w:rPr>
          <w:rFonts w:ascii="Calibri" w:hAnsi="Calibri" w:cs="Calibri"/>
        </w:rPr>
        <w:t>7. В случае, если снижение качества воды происходит на бесхозяйных объектах централизованных систем горячего водоснабжения, холодного водоснабжения, организация, которая осуществляет горячее водоснабжение, холодное водоснабжение и эксплуатирует такие бесхозяйные объекты, обязана не позднее чем через два года со дня передачи в эксплуатацию этих объектов обеспечить водоснабжение с использованием таких объектов в соответствии с законодательством Российской Федерации, устанавливающим требования к качеству горячей воды, питьевой воды, если меньший срок не установлен утвержденными в соответствии с настоящим Федеральным законом планами мероприятий по приведению качества горячей воды, питьевой воды в соответствие с установленными требованиями. На указанный срок допускается несоответствие качества подаваемой горячей воды, питьевой воды установленным требованиям, за исключением показателей качества горячей воды, питьевой воды, характеризующих ее безопасность.</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1" w:name="Par236"/>
      <w:bookmarkEnd w:id="21"/>
      <w:r>
        <w:rPr>
          <w:rFonts w:ascii="Calibri" w:hAnsi="Calibri" w:cs="Calibri"/>
        </w:rPr>
        <w:t>Статья 9. Особенности распоряжения объектами централизованных систем холодного водоснабжения и (или) водоотведения, нецентрализованных систем холодного водоснабжения, находящимися в государственной или муниципальной собственности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23.07.2013 N 244-ФЗ)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22" w:name="Par239"/>
      <w:bookmarkEnd w:id="22"/>
      <w:r>
        <w:rPr>
          <w:rFonts w:ascii="Calibri" w:hAnsi="Calibri" w:cs="Calibri"/>
        </w:rPr>
        <w:t>1. Отчуждение объектов централизованных систем холодного водоснабжения и (или) водоотведения, нецентрализованных систем холодного водоснабжения, находящихся в государственной или муниципальной собственности, в частную собственность, а равно и передача указанных объектов и прав пользования ими в залог, внесение указанных объектов и прав пользования ими в уставный капитал субъектов хозяйственной деятельности не допускаются.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2" w:history="1">
        <w:r>
          <w:rPr>
            <w:rFonts w:ascii="Calibri" w:hAnsi="Calibri" w:cs="Calibri"/>
            <w:color w:val="0000FF"/>
          </w:rPr>
          <w:t>закона</w:t>
        </w:r>
      </w:hyperlink>
      <w:r>
        <w:rPr>
          <w:rFonts w:ascii="Calibri" w:hAnsi="Calibri" w:cs="Calibri"/>
        </w:rPr>
        <w:t xml:space="preserve"> от 23.07.2013 N 244-ФЗ)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в государственной или муниципальной собственности акций акционерного общества, долей в уставных капиталах обществ с ограниченной ответственностью, в собственности которых находятся объекты централизованных систем холодного водоснабжения и (или) водоотведения, представляющих на момент принятия соответствующего решения более 50 процентов голосов на общем собрании акционеров, на общем собрании участников обществ с ограниченной ответственностью, залог и отчуждение указанных акций, долей, увеличение уставного капитала допускаются только при условии сохранения в государственной или муниципальной собственности акций в размере не менее 50 процентов голосов плюс одна голосующая акция, долей в размере не менее 50 процентов плюс один голос.</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23.07.2013 N 244-ФЗ)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3" w:name="Par244"/>
      <w:bookmarkEnd w:id="23"/>
      <w:r>
        <w:rPr>
          <w:rFonts w:ascii="Calibri" w:hAnsi="Calibri" w:cs="Calibri"/>
        </w:rPr>
        <w:t>Статья 10. Обеспечение безопасной эксплуатации централизованных систем горячего водоснабжения, холодного водоснабжения и водоотведения, нецентрализованных систем горячего водоснабжения, холодного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и иные законные владельцы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и их отдельных объектов, организации, осуществляющие горячее водоснабжение, холодное водоснабжение и (или) водоотведение, принимают меры по обеспечению безопасности таких систем и их отдельных объектов, направленные на их защиту от угроз техногенного, природного характера и террористических актов, предотвращение возникновения аварийных ситуаций, снижение риска и смягчение последствий чрезвычайных ситуаций.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Входящие в состав централизованных систем горячего водоснабжения, холодного водоснабжения и (или) водоотведения, нецентрализованных систем горячего водоснабжения, холодного водоснабжения здания и сооружения, включая сети инженерно-технического обеспечения, а также связанные с такими зданиями и сооружениями процессы проектирования (включая изыскания), строительства, монтажа, наладки, эксплуатации и утилизации (сноса) должны соответствовать требованиям Федерального </w:t>
      </w:r>
      <w:hyperlink r:id="rId84" w:history="1">
        <w:r>
          <w:rPr>
            <w:rFonts w:ascii="Calibri" w:hAnsi="Calibri" w:cs="Calibri"/>
            <w:color w:val="0000FF"/>
          </w:rPr>
          <w:t>закона</w:t>
        </w:r>
      </w:hyperlink>
      <w:r>
        <w:rPr>
          <w:rFonts w:ascii="Calibri" w:hAnsi="Calibri" w:cs="Calibri"/>
        </w:rPr>
        <w:t xml:space="preserve"> от 30 декабря 2009 года N 384-ФЗ "Технический регламент о безопасности зданий и сооружений".</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4" w:name="Par249"/>
      <w:bookmarkEnd w:id="24"/>
      <w:r>
        <w:rPr>
          <w:rFonts w:ascii="Calibri" w:hAnsi="Calibri" w:cs="Calibri"/>
        </w:rPr>
        <w:t>Статья 11. Взаимодействие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25" w:name="Par251"/>
      <w:bookmarkEnd w:id="25"/>
      <w:r>
        <w:rPr>
          <w:rFonts w:ascii="Calibri" w:hAnsi="Calibri" w:cs="Calibri"/>
        </w:rPr>
        <w:t>1. В целях обеспечения горячего водоснабжения, холодного водоснабжения и (или) водоотведения организации, эксплуатирующие отдельные объекты централизованных систем горячего водоснабжения, холодного водоснабжения и (или) водоотведения, заключают договоры по водоподготовке, по приготовлению горячей воды, по транспортировке воды (горячей воды), по транспортировке сточных вод, по очистке сточных вод, по обращению с осадком сточных вод и (или) иные договоры, необходимые для обеспечения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251" w:history="1">
        <w:r>
          <w:rPr>
            <w:rFonts w:ascii="Calibri" w:hAnsi="Calibri" w:cs="Calibri"/>
            <w:color w:val="0000FF"/>
          </w:rPr>
          <w:t>части 1</w:t>
        </w:r>
      </w:hyperlink>
      <w:r>
        <w:rPr>
          <w:rFonts w:ascii="Calibri" w:hAnsi="Calibri" w:cs="Calibri"/>
        </w:rPr>
        <w:t xml:space="preserve"> настоящей статьи договоры заключаются в соответствии с </w:t>
      </w:r>
      <w:r>
        <w:rPr>
          <w:rFonts w:ascii="Calibri" w:hAnsi="Calibri" w:cs="Calibri"/>
        </w:rPr>
        <w:lastRenderedPageBreak/>
        <w:t xml:space="preserve">гражданским </w:t>
      </w:r>
      <w:hyperlink r:id="rId85" w:history="1">
        <w:r>
          <w:rPr>
            <w:rFonts w:ascii="Calibri" w:hAnsi="Calibri" w:cs="Calibri"/>
            <w:color w:val="0000FF"/>
          </w:rPr>
          <w:t>законодательством</w:t>
        </w:r>
      </w:hyperlink>
      <w:r>
        <w:rPr>
          <w:rFonts w:ascii="Calibri" w:hAnsi="Calibri" w:cs="Calibri"/>
        </w:rPr>
        <w:t xml:space="preserve">. Договоры по транспортировке воды (горячей воды) и договоры по транспортировке сточных вод заключаются в соответствии с гражданским законодательством с учетом положений </w:t>
      </w:r>
      <w:hyperlink w:anchor="Par324" w:history="1">
        <w:r>
          <w:rPr>
            <w:rFonts w:ascii="Calibri" w:hAnsi="Calibri" w:cs="Calibri"/>
            <w:color w:val="0000FF"/>
          </w:rPr>
          <w:t>статей 16</w:t>
        </w:r>
      </w:hyperlink>
      <w:r>
        <w:rPr>
          <w:rFonts w:ascii="Calibri" w:hAnsi="Calibri" w:cs="Calibri"/>
        </w:rPr>
        <w:t xml:space="preserve"> и </w:t>
      </w:r>
      <w:hyperlink w:anchor="Par348" w:history="1">
        <w:r>
          <w:rPr>
            <w:rFonts w:ascii="Calibri" w:hAnsi="Calibri" w:cs="Calibri"/>
            <w:color w:val="0000FF"/>
          </w:rPr>
          <w:t>17</w:t>
        </w:r>
      </w:hyperlink>
      <w:r>
        <w:rPr>
          <w:rFonts w:ascii="Calibri" w:hAnsi="Calibri" w:cs="Calibri"/>
        </w:rPr>
        <w:t xml:space="preserve">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 иные законные владельцы водопроводных и (или) канализационных сетей не вправе препятствовать транспортировке по их водопроводным и (или) канализационным сетям воды (сточных вод) в целях обеспечения горячего водоснабжения, холодного водоснабжения и (или) водоотведения абонентов, объекты капитального строительства которых подключены (технологически присоединены) к таким сетям, а также до установления тарифов на транспортировку воды по таким водопроводным сетям и (или) на транспортировку сточных вод по таким канализационным сетям требовать возмещения затрат на эксплуатацию этих водопроводных и (или) канализационных сетей.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6" w:name="Par256"/>
      <w:bookmarkEnd w:id="26"/>
      <w:r>
        <w:rPr>
          <w:rFonts w:ascii="Calibri" w:hAnsi="Calibri" w:cs="Calibri"/>
        </w:rPr>
        <w:t>Статья 12. Гарантирующая организация и ее отношения с организациями, осуществляющими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поселений, городских округов для каждой централизованной системы холодного водоснабжения и (или) водоотведения определяют гарантирующую организацию и устанавливают зоны ее деятельности. Для централизованных ливневых систем водоотведения гарантирующая организация не определяется.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осуществляющая холодное водоснабжение и (или) водоотведение и эксплуатирующая водопроводные и (или) канализационные сети, наделяется статусом гарантирующей организации, если к водопроводным и (или) канализационным сетям этой организации присоединено наибольшее количество абонентов из всех организаций, осуществляющих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органа местного самоуправления поселения, городского округа о наделении организации, осуществляющей холодное водоснабжение и (или) водоотведение, статусом гарантирующей организации с указанием зоны ее деятельности в течение трех дней со дня его принятия направляется указанной организации и размещается на официальном сайте такого органа в сети "Интернет" (в случае отсутствия указанного сайта на официальном сайте субъекта Российской Федерации в сети "Интернет").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Гарантирующая организация обязана обеспечить холодное водоснабжение и (или) водоотведение в случае, если объекты капитального строительства абонентов присоединены в установленном порядке к централизованной системе холодного водоснабжения и (или) водоотведения в пределах зоны деятельности такой гарантирующей организации. Гарантирующая организация заключает с организациями, осуществляющими эксплуатацию объектов централизованной системы холодного водоснабжения и (или) водоотведения, договоры, необходимые для обеспечения надежного и бесперебойного холодного водоснабжения и (или) водоотведения в соответствии с требованиями законодательства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27" w:name="Par262"/>
      <w:bookmarkEnd w:id="27"/>
      <w:r>
        <w:rPr>
          <w:rFonts w:ascii="Calibri" w:hAnsi="Calibri" w:cs="Calibri"/>
        </w:rPr>
        <w:t>5. Организации, эксплуатирующие отдельные объекты централизованной системы холодного водоснабжения и (или) водоотведения, обязаны заключить с гарантирующей организацией, определенной в отношении такой централизованной системы холодного водоснабжения и (или) водоотведения, договор по водоподготовке, по транспортировке воды и (или) договор по транспортировке сточных вод, по очистке сточных вод, а также иные договоры, необходимые для обеспечения холодного водоснабжения и (или) водоотведения. Гарантирующая организация обязана оплачивать указанные услуги по тарифам в сфере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Организации, эксплуатирующие отдельные объекты централизованной системы холодного водоснабжения и (или) водоотведения, обязаны осуществлять забор, водоподготовку и (или) транспортировку воды в объеме, необходимом для осуществления холодного водоснабжения абонентов, подключенных (технологически присоединенных) к централизованной системе холодного водоснабжения. Организации, осуществляющие транспортировку холодной воды, обязаны приобретать у гарантирующей организации воду для удовлетворения собственных </w:t>
      </w:r>
      <w:r>
        <w:rPr>
          <w:rFonts w:ascii="Calibri" w:hAnsi="Calibri" w:cs="Calibri"/>
        </w:rPr>
        <w:lastRenderedPageBreak/>
        <w:t>нужд, включая потери в водопроводных сетях таких организаций.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Организации, эксплуатирующие отдельные объекты централизованной системы холодного водоснабжения и (или) водоотведения, обязаны по требованию гарантирующей организации, с которой заключены указанные в </w:t>
      </w:r>
      <w:hyperlink w:anchor="Par262" w:history="1">
        <w:r>
          <w:rPr>
            <w:rFonts w:ascii="Calibri" w:hAnsi="Calibri" w:cs="Calibri"/>
            <w:color w:val="0000FF"/>
          </w:rPr>
          <w:t>части 5</w:t>
        </w:r>
      </w:hyperlink>
      <w:r>
        <w:rPr>
          <w:rFonts w:ascii="Calibri" w:hAnsi="Calibri" w:cs="Calibri"/>
        </w:rPr>
        <w:t xml:space="preserve"> настоящей статьи договоры, при наличии технической возможности оборудовать приборами учета воды точки присоединения к другим водопроводным сетям, входящим в централизованную систему холодного водоснабжения и (или) водоотведения, создать места отбора проб воды и обеспечить доступ представителям указанной гарантирующей организации или по ее указанию представителям иной организации к таким приборам учета и местам отбора проб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28" w:name="Par267"/>
      <w:bookmarkEnd w:id="28"/>
      <w:r>
        <w:rPr>
          <w:rFonts w:ascii="Calibri" w:hAnsi="Calibri" w:cs="Calibri"/>
        </w:rPr>
        <w:t>Статья 13. Договор горячего или холодного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горячего или холодного водоснабжения (далее также - договор водоснабжения) организация, осуществляющая горячее водоснабжение или холодное водоснабжение, обязуется подавать абоненту через присоединенную водопроводную сеть горячую, питьевую и (или) техническую воду установленного качества в объеме, определенном договором водоснабжения, а абонент обязуется оплачивать принятую воду и соблюдать предусмотренный договором водоснабжения режим ее потребления, обеспечивать безопасность эксплуатации находящихся в его ведении водопроводных сетей и исправность используемых им приборов учета.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водоснабжения применяются положения о договоре об энергоснабжении, предусмотренные Гражданским </w:t>
      </w:r>
      <w:hyperlink r:id="rId88"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водоснабжения является публичным договором.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горячее водоснабжение или холодное водоснабжение, вправе отказаться от заключения договора водоснабжения в случае подключения (технологического присоединения) сетей или объекта капитального строительства абонента к централизованной системе водоснабжения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29" w:name="Par274"/>
      <w:bookmarkEnd w:id="29"/>
      <w:r>
        <w:rPr>
          <w:rFonts w:ascii="Calibri" w:hAnsi="Calibri" w:cs="Calibri"/>
        </w:rPr>
        <w:t>5. Существенными условиями договора водоснабжения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подачи воды (гарантированный объем подачи воды (в том числе при холодном водоснабжении на нужды пожаротушения), гарантированный уровень давления воды в системе водоснабжения в месте присоединения), определяемый в соответствии с техническими условиями на подключение (технологическое присоединение) к системе водоснабжения (водопроводным сетям);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сроки осуществления подачи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качество воды, в том числе температура подаваемой воды в случае заключения договора горячего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контроля качества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условия прекращения или ограничения подачи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учета поданной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сроки и порядок оплаты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по водопроводным сетям абонента и организации, осуществляющей горячее водоснабжение или холодное водоснабжение, определенные по признаку обязанностей (ответственности) по эксплуатации этих систем или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права и обязанности сторон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в случае неисполнения или ненадлежащего исполнения сторонами обязательств по договору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порядок урегулирования разногласий, возникающих между сторонами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местам отбора проб воды и приборам учета в целях определения объема поданной воды, тепловой энергии (в случае горячего водоснабжения) и определения качества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91" w:history="1">
        <w:r>
          <w:rPr>
            <w:rFonts w:ascii="Calibri" w:hAnsi="Calibri" w:cs="Calibri"/>
            <w:color w:val="0000FF"/>
          </w:rPr>
          <w:t>правилами</w:t>
        </w:r>
      </w:hyperlink>
      <w:r>
        <w:rPr>
          <w:rFonts w:ascii="Calibri" w:hAnsi="Calibri" w:cs="Calibri"/>
        </w:rPr>
        <w:t xml:space="preserve"> горячего водоснабжения, </w:t>
      </w:r>
      <w:hyperlink r:id="rId9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горячей, питьевой и (или) технической воды по договору водоснабжения осуществляется по тарифам на горячую воду (горячее водоснабжение), питьевую воду (питьевое водоснабжение) и (или) техническую воду.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горячее водоснабжение или холодное водоснабжение, является точка на границе эксплуатационной ответственности абонента и такой организации по водопроводным сетям, если иное не предусмотрено договором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Договоры горячего водоснабжения, договоры холодного водоснабжения заключаются в соответствии с </w:t>
      </w:r>
      <w:hyperlink r:id="rId93" w:history="1">
        <w:r>
          <w:rPr>
            <w:rFonts w:ascii="Calibri" w:hAnsi="Calibri" w:cs="Calibri"/>
            <w:color w:val="0000FF"/>
          </w:rPr>
          <w:t>типовым договором</w:t>
        </w:r>
      </w:hyperlink>
      <w:r>
        <w:rPr>
          <w:rFonts w:ascii="Calibri" w:hAnsi="Calibri" w:cs="Calibri"/>
        </w:rPr>
        <w:t xml:space="preserve"> горячего водоснабжения и </w:t>
      </w:r>
      <w:hyperlink r:id="rId94" w:history="1">
        <w:r>
          <w:rPr>
            <w:rFonts w:ascii="Calibri" w:hAnsi="Calibri" w:cs="Calibri"/>
            <w:color w:val="0000FF"/>
          </w:rPr>
          <w:t>типовым договором</w:t>
        </w:r>
      </w:hyperlink>
      <w:r>
        <w:rPr>
          <w:rFonts w:ascii="Calibri" w:hAnsi="Calibri" w:cs="Calibri"/>
        </w:rPr>
        <w:t xml:space="preserve"> холодного водоснабжения,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0" w:name="Par293"/>
      <w:bookmarkEnd w:id="30"/>
      <w:r>
        <w:rPr>
          <w:rFonts w:ascii="Calibri" w:hAnsi="Calibri" w:cs="Calibri"/>
        </w:rPr>
        <w:t>Статья 14. Договор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водоотведения организация, осуществляющая водоотведение, обязуется осуществлять прием сточных вод абонента в централизованную систему водоотведения и обеспечивать их транспортировку и сброс в водный объект, а абонент обязуется соблюдать требования к составу и свойствам отводимых сточных вод, установленные законодательством Российской Федерации, производить организации, осуществляющей водоотведение, оплату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договору водоотведения применяются положения договора о возмездном оказании услуг, предусмотренные Гражданским </w:t>
      </w:r>
      <w:hyperlink r:id="rId95" w:history="1">
        <w:r>
          <w:rPr>
            <w:rFonts w:ascii="Calibri" w:hAnsi="Calibri" w:cs="Calibri"/>
            <w:color w:val="0000FF"/>
          </w:rPr>
          <w:t>кодексом</w:t>
        </w:r>
      </w:hyperlink>
      <w:r>
        <w:rPr>
          <w:rFonts w:ascii="Calibri" w:hAnsi="Calibri" w:cs="Calibri"/>
        </w:rPr>
        <w:t xml:space="preserve"> Российской Федерации, если иное не установлено настоящим Федеральным законом, принятыми в соответствии с ним нормативными правовыми актами Российской Федерации и не противоречит существу договора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водоотведения является публичным договором.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Организация, осуществляющая водоотведение, вправе отказаться от заключения договора водоотведения в случае подключения (технологического присоединения) объекта капитального строительства абонента к централизованной системе водоотведения с нарушением технических условий на подключение (технологическое присоединение) или в случае самовольного подключения (технологического присоединения) лицом объекта капитального строительства к такой системе.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Существенными условиями договора водоотведения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 режим приема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учета принимаемых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условия прекращения или ограничения приема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места и порядок отбора проб сточных вод, порядок доступа к местам отбора проб представителям организации, осуществляющей водоотведение, или по ее указанию представителям иной организации;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декларирования состава и свойств сточных вод (для абонентов, которые обязаны подавать декларацию о составе и свойствах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контроля за соблюдением абонентами нормативов допустимых сбросов, лимитов на сбросы и показателей декларации о составе и свойствах сточных вод (для абонентов, в отношении объектов которых устанавливаются такие нормативы или лимиты),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сроки и порядок оплаты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права и обязанности сторон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сторон в случае неисполнения или ненадлежащего исполнения обязательств, предусмотренных договором;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урегулирования разногласий, возникающих между сторонами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границы эксплуатационной ответственности по сетям водоотведения абонента и организации, осуществляющей водоотведение, определенные по признаку обязанностей (ответственности) за эксплуатацию этих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порядок обеспечения абонентом доступа представителям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сточных вод в целях определения объема отводимых сточных вод, их состава и свойств;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иные условия, установленные </w:t>
      </w:r>
      <w:hyperlink r:id="rId9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Оплата услуг по договору водоотведения осуществляется в соответствии с тарифами на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Местом исполнения обязательств организацией, осуществляющей водоотведение, является точка на границе эксплуатационной ответственности абонента и этой организации по канализационным сетям, если иное не предусмотрено договором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Договоры водоотведения заключаются в соответствии с </w:t>
      </w:r>
      <w:hyperlink r:id="rId98" w:history="1">
        <w:r>
          <w:rPr>
            <w:rFonts w:ascii="Calibri" w:hAnsi="Calibri" w:cs="Calibri"/>
            <w:color w:val="0000FF"/>
          </w:rPr>
          <w:t>типовым договором</w:t>
        </w:r>
      </w:hyperlink>
      <w:r>
        <w:rPr>
          <w:rFonts w:ascii="Calibri" w:hAnsi="Calibri" w:cs="Calibri"/>
        </w:rPr>
        <w:t xml:space="preserve"> водоотведения, утвержденным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1" w:name="Par318"/>
      <w:bookmarkEnd w:id="31"/>
      <w:r>
        <w:rPr>
          <w:rFonts w:ascii="Calibri" w:hAnsi="Calibri" w:cs="Calibri"/>
        </w:rPr>
        <w:t>Статья 15. Единый договор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заключения единого договора холодного водоснабжения и водоотведения такой договор должен содержать существенные условия, установленные настоящим Федеральным законом для договоров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отношениям сторон по единому договору холодного водоснабжения и водоотведения применяются в соответствующих частях правила о договорах холодного водоснабжения и водоотведения, если иное не вытекает из соглашения сторон или существа договора.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Единые договоры холодного водоснабжения и водоотведения заключаются в соответствии с </w:t>
      </w:r>
      <w:hyperlink r:id="rId99" w:history="1">
        <w:r>
          <w:rPr>
            <w:rFonts w:ascii="Calibri" w:hAnsi="Calibri" w:cs="Calibri"/>
            <w:color w:val="0000FF"/>
          </w:rPr>
          <w:t>типовым единым договором</w:t>
        </w:r>
      </w:hyperlink>
      <w:r>
        <w:rPr>
          <w:rFonts w:ascii="Calibri" w:hAnsi="Calibri" w:cs="Calibri"/>
        </w:rPr>
        <w:t xml:space="preserve"> холодного водоснабжения и водоотведения, утвержденным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2" w:name="Par324"/>
      <w:bookmarkEnd w:id="32"/>
      <w:r>
        <w:rPr>
          <w:rFonts w:ascii="Calibri" w:hAnsi="Calibri" w:cs="Calibri"/>
        </w:rPr>
        <w:t>Статья 16. Договор по транспортировке горячей или холодной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горячей или холодной воды (далее - договор по транспортировке воды) организация, эксплуатирующая водопроводные сети, обязуется осуществлять организационно и технологически связанные действия, обеспечивающие поддержание водопроводных сетей и сооружений на них в состоянии, соответствующем установленным законодательством Российской Федерации требованиям, и обеспечивать транспортировку воды с учетом допустимых изменений качества воды от точки приема до точки подачи, расположенных на границе эксплуатационной ответственности такой организации, а гарантирующая организация (иная организация, осуществляющая горячее водоснабжение или холодное водоснабжение) обязуется оплачивать указанные услуги, а также обеспечивать подачу определенного объема воды установленного качества.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по транспортировке воды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максимальная величина мощности (нагрузки) водопроводных сетей и сооружений на них с распределением указанной величины мощности (нагрузки) по каждой точке присоединения к водопроводной сети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заявленная величина мощности (нагрузки), в пределах которой организация, эксплуатирующая водопроводные сети, принимает на себя обязательства обеспечить транспортировку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допустимые изменения качества воды при ее транспортировке;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допустимые изменения температуры воды при ее транспортировке в случае заключения договора по транспортировке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учета и оплаты тепловой энергии, затраченной транспортирующей организацией, в случае заключения договора по транспортировке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прекращения или ограничения транспортировки воды, в том числе на период ремонтных работ;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условия содержания водопроводных сетей и сооружений на них, состав и сроки проведения регламентных технических работ;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учета поданной (полученной)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сроки и порядок оплаты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права и обязанности сторон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границы эксплуатационной ответственности организации, эксплуатирующей водопроводные сети, и гарантирующей организации по водопроводным сетям (иной организации, осуществляющей горячее водоснабжение или холодное водоснабжение), определенные по признаку обязанностей (ответственности) за эксплуатацию этих систем или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места отбора проб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обеспечения доступа представителям гарантирующей организации (иной организации, осуществляющей горячее водоснабжение или холодное водоснабжение) или по ее указанию представителям иной организации к водопроводным сетям и сооружениям на них, к приборам учета в целях определения объема поданной воды, определения ее качества;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ответственность сторон по договору по транспортировке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иные условия, установленные </w:t>
      </w:r>
      <w:hyperlink r:id="rId100" w:history="1">
        <w:r>
          <w:rPr>
            <w:rFonts w:ascii="Calibri" w:hAnsi="Calibri" w:cs="Calibri"/>
            <w:color w:val="0000FF"/>
          </w:rPr>
          <w:t>правилами</w:t>
        </w:r>
      </w:hyperlink>
      <w:r>
        <w:rPr>
          <w:rFonts w:ascii="Calibri" w:hAnsi="Calibri" w:cs="Calibri"/>
        </w:rPr>
        <w:t xml:space="preserve"> горячего водоснабжения, </w:t>
      </w:r>
      <w:hyperlink r:id="rId101"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воды осуществляется по тарифам на транспортировку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водопроводные сети, является точка на границе эксплуатационной ответственности этой организации, если иное не предусмотрено договором по транспортировке горячей или холодной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по транспортировке горячей воды, договоры по транспортировке холодной воды заключаются в соответствии с </w:t>
      </w:r>
      <w:hyperlink r:id="rId102" w:history="1">
        <w:r>
          <w:rPr>
            <w:rFonts w:ascii="Calibri" w:hAnsi="Calibri" w:cs="Calibri"/>
            <w:color w:val="0000FF"/>
          </w:rPr>
          <w:t>типовым договором</w:t>
        </w:r>
      </w:hyperlink>
      <w:r>
        <w:rPr>
          <w:rFonts w:ascii="Calibri" w:hAnsi="Calibri" w:cs="Calibri"/>
        </w:rPr>
        <w:t xml:space="preserve"> по транспортировке горячей воды и </w:t>
      </w:r>
      <w:hyperlink r:id="rId103" w:history="1">
        <w:r>
          <w:rPr>
            <w:rFonts w:ascii="Calibri" w:hAnsi="Calibri" w:cs="Calibri"/>
            <w:color w:val="0000FF"/>
          </w:rPr>
          <w:t>типовым договором</w:t>
        </w:r>
      </w:hyperlink>
      <w:r>
        <w:rPr>
          <w:rFonts w:ascii="Calibri" w:hAnsi="Calibri" w:cs="Calibri"/>
        </w:rPr>
        <w:t xml:space="preserve"> по транспортировке холодной воды соответственно,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3" w:name="Par348"/>
      <w:bookmarkEnd w:id="33"/>
      <w:r>
        <w:rPr>
          <w:rFonts w:ascii="Calibri" w:hAnsi="Calibri" w:cs="Calibri"/>
        </w:rPr>
        <w:t>Статья 17. Договор по транспортировке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по транспортировке сточных вод организация, эксплуатирующая канализационные сети, обязуется осуществлять организационно и технологически связанные действия, обеспечивающие поддержание канализационных сетей и сооружений на них в состоянии, соответствующем установленным законодательством Российской Федерации требованиям, контроль за составом принимаемых в канализационную сеть сточных вод и транспортировку сточных вод в соответствии с режимом приема (отведения) сточных вод от точки приема сточных вод до точки отведения сточных вод, расположенных на границе эксплуатационной ответственности организации, а гарантирующая организация (иная организация, осуществляющая водоотведение) обязуется принимать сточные воды в соответствии с режимом приема сточных вод и требованиями настоящего Федерального закона и оплачивать услуги по транспортировке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Существенными условиями договора оказания услуг по транспортировке сточных вод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 договора;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режим приема (отведения)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условия и порядок прекращения или ограничения приема (отведения) сточных вод, в том </w:t>
      </w:r>
      <w:r>
        <w:rPr>
          <w:rFonts w:ascii="Calibri" w:hAnsi="Calibri" w:cs="Calibri"/>
        </w:rPr>
        <w:lastRenderedPageBreak/>
        <w:t>числе на период ремонтных работ;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учета отводимых сточных вод и контроль за составом и свойствами отводимых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обеспечения доступа представителям гарантирующей организации (иной организации, осуществляющей водоотведение) или по ее указанию представителям иной организации к канализационным сетям, контрольным канализационным колодцам и приборам учета в целях определения объема принятых (отведенных) сточных вод, определения их состава и свойств;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сроки и порядок оплаты оказанных услуг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права и обязанности сторон по договору;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границы эксплуатационной ответственности организации, эксплуатирующей канализационные сети, и гарантирующей организации (иной организации, осуществляющей водоотведение) по канализационным сетям, которые определены по признаку обязанностей (ответственности) за эксплуатацию этих систем или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контроля за соблюдением абонентами нормативов допустимых сбросов (лимитов на сбросы) и информирования о превышении установленных нормативов (лимитов);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ответственность сторон по договору по транспортировке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иные условия, установленные </w:t>
      </w:r>
      <w:hyperlink r:id="rId104"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Оплата услуг по транспортировке сточных вод осуществляется по тарифам на транспортировку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Местом исполнения обязательств организации, эксплуатирующей канализационные сети, является точка на границе эксплуатационной ответственности такой организации, если иное не предусмотрено договором по транспортировке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по транспортировке сточных вод заключаются в соответствии с </w:t>
      </w:r>
      <w:hyperlink r:id="rId105" w:history="1">
        <w:r>
          <w:rPr>
            <w:rFonts w:ascii="Calibri" w:hAnsi="Calibri" w:cs="Calibri"/>
            <w:color w:val="0000FF"/>
          </w:rPr>
          <w:t>типовым договором</w:t>
        </w:r>
      </w:hyperlink>
      <w:r>
        <w:rPr>
          <w:rFonts w:ascii="Calibri" w:hAnsi="Calibri" w:cs="Calibri"/>
        </w:rPr>
        <w:t xml:space="preserve"> по транспортировке сточных вод, утвержденным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4" w:name="Par367"/>
      <w:bookmarkEnd w:id="34"/>
      <w:r>
        <w:rPr>
          <w:rFonts w:ascii="Calibri" w:hAnsi="Calibri" w:cs="Calibri"/>
        </w:rPr>
        <w:t>Статья 18. Подключение (технологическое присоединение) объектов капитального строительства к централизованным системам холодного водоснабжения 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и (или) канализационных сетей, к централизованным системам холодного водоснабжения и (или) водоотведения (далее также - подключение (технологическое присоединение) осуществляется на основании заявления в порядке, установленном законодательством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10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обратившиеся в организацию, осуществляющую холодное водоснабжение и (или) водоотведение, с заявлением о заключении договора подключения (технологического присоединения) к централизованной системе холодного водоснабжения и (или) водоотведения, в том числе застройщики, планирующие подключение (технологическое присоединение) к централизованной системе холодного водоснабжения и (или) водоотведения (далее - заявители), заключают договоры о подключении (технологическом присоединении) к централизованной системе холодного водоснабжения и (или) водоотведения и вносят плату за подключение (технологическое присоединение) к централизованной системе холодного водоснабжения и (или) водоотведения в порядке, установленном настоящим Федеральным законом.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о подключении (технологическом присоединении) к централизованным системам холодного водоснабжения и (или) водоотведения (далее - договор о подключении </w:t>
      </w:r>
      <w:r>
        <w:rPr>
          <w:rFonts w:ascii="Calibri" w:hAnsi="Calibri" w:cs="Calibri"/>
        </w:rPr>
        <w:lastRenderedPageBreak/>
        <w:t>(технологическом присоединении) является публичным для организаций, осуществляющих холодное водоснабжение и (или) водоотведение.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наличии технической возможности подключения (технологического присоединения) к централизованной системе холодного водоснабжения и водоотведения (далее - техническая возможность подключения (технологического присоединения) и при наличии свободной мощности, необходимой для осуществления холодного водоснабжения и (или) водоотведения,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отсутствии технической возможности подключения (технологического присоединения) к централизованной системе холодного водоснабжения и (или) системе водоотведения вследствие отсутствия свободной мощности, необходимой для осуществления холодного водоснабжения и (или) водоотведения на момент обращения заявителя, но при наличии в утвержденной в установленном порядке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не вправе отказать заявителю в заключении договора о подключении (технологическом присоединении). Сроки подключения (технологического присоединения) такого объекта устанавливаются с учетом плановых сроков реализации соответствующих мероприятий инвестиционной программы.</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Сроки подключения (технологического присоединения) к централизованной системе холодного водоснабжения и (или) водоотведения, в том числе в случае необходимости реализации мероприятий инвестиционной программы в целях подключения (технологического присоединения) объектов капитального строительства заявителя, устанавливаются </w:t>
      </w:r>
      <w:hyperlink r:id="rId113"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35" w:name="Par382"/>
      <w:bookmarkEnd w:id="35"/>
      <w:r>
        <w:rPr>
          <w:rFonts w:ascii="Calibri" w:hAnsi="Calibri" w:cs="Calibri"/>
        </w:rPr>
        <w:t>7. При отсутствии технической возможности подключения (технологического присоединения) вследствие отсутствия свободной мощности, необходимой для осуществления холодного водоснабжения и (или) водоотведения,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холодное водоснабжение и (или) водоотведение, в течение 30 дней со дня поступления обращения заявителя обращается в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с предложением о включении в инвестиционную программу мероприятий, обеспечивающих техническую возможность подключения (технологического присоединения) объекта капитального строительства заявителя,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в течение 30 дней с даты поступления указанного в </w:t>
      </w:r>
      <w:hyperlink w:anchor="Par382" w:history="1">
        <w:r>
          <w:rPr>
            <w:rFonts w:ascii="Calibri" w:hAnsi="Calibri" w:cs="Calibri"/>
            <w:color w:val="0000FF"/>
          </w:rPr>
          <w:t>части 7</w:t>
        </w:r>
      </w:hyperlink>
      <w:r>
        <w:rPr>
          <w:rFonts w:ascii="Calibri" w:hAnsi="Calibri" w:cs="Calibri"/>
        </w:rPr>
        <w:t xml:space="preserve"> настоящей статьи обращения рассматривает такое обращение и принимает решение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необходимые для обеспечения технической возможности подключения (технологического присоединения), или решение об отказе во включении в инвестиционную программу указанных мероприятий с обоснованием принятого решения и направляет уведомление о принятом решении в организацию, осуществляющую холодное водоснабжение и (или) водоотведение.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принятия уполномоченным органом исполнительной власти субъекта Российской </w:t>
      </w:r>
      <w:r>
        <w:rPr>
          <w:rFonts w:ascii="Calibri" w:hAnsi="Calibri" w:cs="Calibri"/>
        </w:rPr>
        <w:lastRenderedPageBreak/>
        <w:t>Федерации (органом местного самоуправления в случае передачи полномочий по утверждению инвестиционных программ) решения о включении в инвестиционную программу мероприятий, обеспечивающих техническую возможность подключения (технологического присоединения), финансовые потребности организации, осуществляющей холодное водоснабжение и (или) водоотведение, необходимые для обеспечения технической возможности подключения (технологического присоединения), учитываются при установлении тарифов такой организации на очередной период регулирования, сроки осуществления подключения (технологического присоединения) устанавливаются в соответствии со сроками завершения реализации этих мероприятий.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Если в течение 30 дней с даты обращения организации, осуществляющей холодное водоснабжение и (или) водоотведение, о корректировке инвестиционной программы и об учете расходов, связанных с подключением (технологическим присоединением), при установлении тарифов этой организации на очередной период регулирования в соответствии с </w:t>
      </w:r>
      <w:hyperlink w:anchor="Par382" w:history="1">
        <w:r>
          <w:rPr>
            <w:rFonts w:ascii="Calibri" w:hAnsi="Calibri" w:cs="Calibri"/>
            <w:color w:val="0000FF"/>
          </w:rPr>
          <w:t>частью 7</w:t>
        </w:r>
      </w:hyperlink>
      <w:r>
        <w:rPr>
          <w:rFonts w:ascii="Calibri" w:hAnsi="Calibri" w:cs="Calibri"/>
        </w:rPr>
        <w:t xml:space="preserve"> настоящей статьи от уполномоченного органа исполнительной власти субъекта Российской Федерации (органа местного самоуправления в случае передачи полномочий по утверждению инвестиционных программ) не получено уведомление о принятом решении, обращение такой организации считается согласованным. В таком случае организация, осуществляющая холодное водоснабжение (или) водоотведение, не вправе отказать заявителю в заключении договора о подключении (технологическом присоединении).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отказывает во включении в инвестиционную программу организации мероприятий, связанных с подключением (технологическим присоединением) к системе холодного водоснабжения и (или) водоотведения, при существовании одновременно следующих оснований: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нет свободной мощности на момент обращения заявителя и если отсутствуют в утвержденной инвестиционной программе организации мероприятия по развитию системы и снятию технических ограничений, позволяющие обеспечить техническую возможность подключения (технологического присоединения) к системе объекта капитального строительства;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есть определение органа регулирования тарифов, вынесенное в порядке, установленном Правительством Российской Федерации, о недоступности для потребителей предоставляемых организацией товаров и услуг в случае внесения изменений в инвестиционную программу с учетом необходимости реализации мероприятий, связанных с подключением (технологическим присоединением) к системе холодного водоснабжения и (или)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принятия решения об отказе во включении в инвестиционную программу мероприятий, обеспечивающих техническую возможность подключения (технологического присоединения), уполномоченный орган исполнительной власти субъекта Российской Федерации (орган местного самоуправления в случае передачи полномочий по утверждению инвестиционных программ) обязан обосновать отказ и предоставить заявителю информацию об иных возможностях обеспечения холодного водоснабжения и (или) водоотведения, а организация, в которую обратился заявитель, вправе отказать заявителю в подключении (технологическом присоединении).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Плата за подключение (технологическое присоединение) рассчитывается организацией, осуществляющей холодное водоснабжение и (или) водоотведение, исходя из установленных тарифов на подключение (технологическое присоединение)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 случае, если </w:t>
      </w:r>
      <w:r>
        <w:rPr>
          <w:rFonts w:ascii="Calibri" w:hAnsi="Calibri" w:cs="Calibri"/>
        </w:rPr>
        <w:lastRenderedPageBreak/>
        <w:t xml:space="preserve">объем запрашиваемой заявителем нагрузки в целях обеспечения водоснабжения и (или) водоотведения объекта капитального строительства заявителя превышает устанавливаемый в </w:t>
      </w:r>
      <w:hyperlink r:id="rId123" w:history="1">
        <w:r>
          <w:rPr>
            <w:rFonts w:ascii="Calibri" w:hAnsi="Calibri" w:cs="Calibri"/>
            <w:color w:val="0000FF"/>
          </w:rPr>
          <w:t>порядке</w:t>
        </w:r>
      </w:hyperlink>
      <w:r>
        <w:rPr>
          <w:rFonts w:ascii="Calibri" w:hAnsi="Calibri" w:cs="Calibri"/>
        </w:rPr>
        <w:t xml:space="preserve">, утвержденным Правительством Российской Федерации, предельный уровень нагрузки, определенный в виде числового значения или в виде доли от общей мощности централизованной системы холодного водоснабжения и (или) водоотведения, плата за подключение (технологическое присоединение) устанавливается органом регулирования тарифов индивидуально в порядке, установленном </w:t>
      </w:r>
      <w:hyperlink r:id="rId124"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 Плата за подключение (технологическое присоединение), устанавливаемая с учетом величины подключаемой (технологически присоединяемой) нагрузки и расстояния от точки подключения (технологического присоединения) объекта капитального строительства заявителя до точки подключения (технологического присоединения) водопроводных и (или) канализационных сетей к централизованной системе холодного водоснабжения и (или) водоотведения, включает в себя затраты на создание водопроводных и (или) канализационных сетей и объектов на них от существующих сетей централизованной системы холодного водоснабжения или водоотведения (объектов такой системы) до точки подключения (технологического присоединения) объекта капитального строительства заявителя, за исключением расходов заявителя на создание этих сетей и объектов и расходов, предусмотренных на создание этих сетей и объектов за счет других источников финансирования инвестиционной программы, либо средств, полученных на создание этих сетей и объектов обеспечения за счет иных источников, в том числе средств бюджетов бюджетной системы Российской Федерации. При установлении платы за подключение (технологическое присоединение) в индивидуальном порядке могут учитываться расходы на увеличение мощности (пропускной способности) централизованной системы холодного водоснабжения и (или) водоотведения, в том числе расходы на реконструкцию и модернизацию существующих объектов централизованной системы холодного водоснабжения и (или) водоотведения в порядке, определенном основами ценообразования в сфере водоснабжения и водоотведения, утвержденными Правительством Российской Федерации. Точка подключения (технологического присоединения) при наличии технической возможности устанавливается на границе земельного участка, на котором располагается объект капитального строительства заявителя.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Взимание организацией, осуществляющей холодное водоснабжение и (или) водоотведение, с заявителя иных платежей, связанных с подключением (технологическим присоединением), не допускается.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Договоры о подключении (технологическом присоединении) к централизованным системам водоснабжения, договоры о подключении (технологическом присоединении) к централизованным системам водоотведения заключаются в соответствии с </w:t>
      </w:r>
      <w:hyperlink r:id="rId127"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водоснабжения, </w:t>
      </w:r>
      <w:hyperlink r:id="rId128"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6" w:name="Par405"/>
      <w:bookmarkEnd w:id="36"/>
      <w:r>
        <w:rPr>
          <w:rFonts w:ascii="Calibri" w:hAnsi="Calibri" w:cs="Calibri"/>
        </w:rPr>
        <w:t>Статья 19. Подключение (технологическое присоединение) объектов капитального строительства к централизованным системам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Подключение (технологическое присоединение) объектов капитального строительства, в том числе водопроводных сетей, к централизованным системам горячего водоснабжения осуществляется в порядке, установленном </w:t>
      </w:r>
      <w:hyperlink w:anchor="Par367" w:history="1">
        <w:r>
          <w:rPr>
            <w:rFonts w:ascii="Calibri" w:hAnsi="Calibri" w:cs="Calibri"/>
            <w:color w:val="0000FF"/>
          </w:rPr>
          <w:t>статьей 18</w:t>
        </w:r>
      </w:hyperlink>
      <w:r>
        <w:rPr>
          <w:rFonts w:ascii="Calibri" w:hAnsi="Calibri" w:cs="Calibri"/>
        </w:rPr>
        <w:t xml:space="preserve"> настоящего Федерального закона, с учетом особенностей, предусмотренных настоящей статьей, и </w:t>
      </w:r>
      <w:hyperlink r:id="rId131"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37" w:name="Par410"/>
      <w:bookmarkEnd w:id="37"/>
      <w:r>
        <w:rPr>
          <w:rFonts w:ascii="Calibri" w:hAnsi="Calibri" w:cs="Calibri"/>
        </w:rPr>
        <w:t xml:space="preserve">2. При отсутствии технической возможности подключения (технологического </w:t>
      </w:r>
      <w:r>
        <w:rPr>
          <w:rFonts w:ascii="Calibri" w:hAnsi="Calibri" w:cs="Calibri"/>
        </w:rPr>
        <w:lastRenderedPageBreak/>
        <w:t xml:space="preserve">присоединения) вследствие отсутствия свободной мощности, необходимой для осуществления горячего водоснабжения, и при отсутствии в инвестиционной программе мероприятий, обеспечивающих техническую возможность подключения (технологического присоединения), организация, осуществляющая горячее водоснабжение, в пятнадцатидневный срок направляет запрос в орган местного самоуправления поселения, городского округа о возможностях подключения (технологического присоединения) объекта заявителя к системам горячего водоснабжения. Орган местного самоуправления поселения, городского округа в течение 15 дней со дня поступления указанного запроса определяет в соответствии со схемой водоснабжения и водоотведения организацию, обязанную осуществить подключение (технологическое присоединение) объекта заявителя к централизованной системе горячего водоснабжения, или в случаях, предусмотренных </w:t>
      </w:r>
      <w:hyperlink r:id="rId133"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 отказывает в определении такой организации и предоставляет информацию о других возможностях обеспечения горячего водоснабжения. Указанная информация направляется органом местного самоуправления поселения, городского округа заявителю и в организацию, направившую соответствующий запрос, на основании которого организация, осуществляющая горячее водоснабжение, имеет право отказать заявителю в подключении (технологическом присоединении).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4"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Организация, определенная органом местного самоуправления в соответствии с </w:t>
      </w:r>
      <w:hyperlink w:anchor="Par410" w:history="1">
        <w:r>
          <w:rPr>
            <w:rFonts w:ascii="Calibri" w:hAnsi="Calibri" w:cs="Calibri"/>
            <w:color w:val="0000FF"/>
          </w:rPr>
          <w:t>частью 2</w:t>
        </w:r>
      </w:hyperlink>
      <w:r>
        <w:rPr>
          <w:rFonts w:ascii="Calibri" w:hAnsi="Calibri" w:cs="Calibri"/>
        </w:rPr>
        <w:t xml:space="preserve"> настоящей статьи, обязана обеспечить подключение (технологическое присоединение) объекта капитального строительства заявителя к централизованной системе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Плата за подключение (технологическое присоединение) рассчитывается в порядке, установленном </w:t>
      </w:r>
      <w:hyperlink r:id="rId136"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Договоры о подключении (технологическом присоединении) к централизованной системе горячего водоснабжения заключаются в соответствии с </w:t>
      </w:r>
      <w:hyperlink r:id="rId138" w:history="1">
        <w:r>
          <w:rPr>
            <w:rFonts w:ascii="Calibri" w:hAnsi="Calibri" w:cs="Calibri"/>
            <w:color w:val="0000FF"/>
          </w:rPr>
          <w:t>типовым договором</w:t>
        </w:r>
      </w:hyperlink>
      <w:r>
        <w:rPr>
          <w:rFonts w:ascii="Calibri" w:hAnsi="Calibri" w:cs="Calibri"/>
        </w:rPr>
        <w:t xml:space="preserve"> о подключении (технологическом присоединении) к централизованной системе горячего водоснабжения, утвержденным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для подключения (технологического присоединения) объекта заявителя к централизованной системе горячего водоснабжения требуется осуществление строительства, реконструкции, модернизации объектов централизованной открытой системы теплоснабжения (горячего водоснабжения), иной системы теплоснабжения, расходы на указанные цели учитываются при установлении тарифов теплоснабжающих организаций в соответствии с Федеральным </w:t>
      </w:r>
      <w:hyperlink r:id="rId140" w:history="1">
        <w:r>
          <w:rPr>
            <w:rFonts w:ascii="Calibri" w:hAnsi="Calibri" w:cs="Calibri"/>
            <w:color w:val="0000FF"/>
          </w:rPr>
          <w:t>законом</w:t>
        </w:r>
      </w:hyperlink>
      <w:r>
        <w:rPr>
          <w:rFonts w:ascii="Calibri" w:hAnsi="Calibri" w:cs="Calibri"/>
        </w:rPr>
        <w:t xml:space="preserve"> "О теплоснабжении".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38" w:name="Par421"/>
      <w:bookmarkEnd w:id="38"/>
      <w:r>
        <w:rPr>
          <w:rFonts w:ascii="Calibri" w:hAnsi="Calibri" w:cs="Calibri"/>
        </w:rPr>
        <w:t>Статья 20. Организация коммерческого учета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39" w:name="Par423"/>
      <w:bookmarkEnd w:id="39"/>
      <w:r>
        <w:rPr>
          <w:rFonts w:ascii="Calibri" w:hAnsi="Calibri" w:cs="Calibri"/>
        </w:rPr>
        <w:t>1. Коммерческому учету подлежит количество:</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воды, поданной (полученной) за определенный период абонентам по договорам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воды, транспортируемой организацией, осуществляющей эксплуатацию водопроводных сетей, по договору по транспортировке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воды, в отношении которой проведены мероприятия водоподготовки по договору по водоподготовке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сточных вод, принятых от абонентов по договорам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сточных вод, транспортируемых организацией, осуществляющей транспортировку сточных вод, по договору по транспортировке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сточных вод, в отношении которых произведена очистка в соответствии с договором по очистке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Коммерческий учет воды и сточных вод осуществляется в соответствии с </w:t>
      </w:r>
      <w:hyperlink r:id="rId142" w:history="1">
        <w:r>
          <w:rPr>
            <w:rFonts w:ascii="Calibri" w:hAnsi="Calibri" w:cs="Calibri"/>
            <w:color w:val="0000FF"/>
          </w:rPr>
          <w:t>правилами</w:t>
        </w:r>
      </w:hyperlink>
      <w:r>
        <w:rPr>
          <w:rFonts w:ascii="Calibri" w:hAnsi="Calibri" w:cs="Calibri"/>
        </w:rPr>
        <w:t xml:space="preserve"> </w:t>
      </w:r>
      <w:r>
        <w:rPr>
          <w:rFonts w:ascii="Calibri" w:hAnsi="Calibri" w:cs="Calibri"/>
        </w:rPr>
        <w:lastRenderedPageBreak/>
        <w:t>организации коммерческого учета воды и сточных вод,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Коммерческий учет тепловой энергии, которая отпущена (получена) за определенный период абонентам в составе горячей воды по договорам горячего водоснабжения, производится в соответствии с Федеральным </w:t>
      </w:r>
      <w:hyperlink r:id="rId144" w:history="1">
        <w:r>
          <w:rPr>
            <w:rFonts w:ascii="Calibri" w:hAnsi="Calibri" w:cs="Calibri"/>
            <w:color w:val="0000FF"/>
          </w:rPr>
          <w:t>законом</w:t>
        </w:r>
      </w:hyperlink>
      <w:r>
        <w:rPr>
          <w:rFonts w:ascii="Calibri" w:hAnsi="Calibri" w:cs="Calibri"/>
        </w:rPr>
        <w:t xml:space="preserve"> "О теплоснабжении".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Коммерческий учет осуществляется в узлах учета путем измерения количества воды и сточных вод приборами учета воды, сточных вод или в случаях, предусмотренных настоящей статьей, расчетным способом.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Приборы учета воды, сточных вод размещаются абонентом, организацией, эксплуатирующей водопроводные или канализационные сети, на границе балансовой принадлежности сетей, границе эксплуатационной ответственности абонента, указанных организаций или в ином месте в соответствии с договорами, указанными в </w:t>
      </w:r>
      <w:hyperlink w:anchor="Par198" w:history="1">
        <w:r>
          <w:rPr>
            <w:rFonts w:ascii="Calibri" w:hAnsi="Calibri" w:cs="Calibri"/>
            <w:color w:val="0000FF"/>
          </w:rPr>
          <w:t>части 1 статьи 7</w:t>
        </w:r>
      </w:hyperlink>
      <w:r>
        <w:rPr>
          <w:rFonts w:ascii="Calibri" w:hAnsi="Calibri" w:cs="Calibri"/>
        </w:rPr>
        <w:t xml:space="preserve">, </w:t>
      </w:r>
      <w:hyperlink w:anchor="Par251" w:history="1">
        <w:r>
          <w:rPr>
            <w:rFonts w:ascii="Calibri" w:hAnsi="Calibri" w:cs="Calibri"/>
            <w:color w:val="0000FF"/>
          </w:rPr>
          <w:t>части 1 статьи 11</w:t>
        </w:r>
      </w:hyperlink>
      <w:r>
        <w:rPr>
          <w:rFonts w:ascii="Calibri" w:hAnsi="Calibri" w:cs="Calibri"/>
        </w:rPr>
        <w:t xml:space="preserve">, </w:t>
      </w:r>
      <w:hyperlink w:anchor="Par262" w:history="1">
        <w:r>
          <w:rPr>
            <w:rFonts w:ascii="Calibri" w:hAnsi="Calibri" w:cs="Calibri"/>
            <w:color w:val="0000FF"/>
          </w:rPr>
          <w:t>части 5 статьи 12</w:t>
        </w:r>
      </w:hyperlink>
      <w:r>
        <w:rPr>
          <w:rFonts w:ascii="Calibri" w:hAnsi="Calibri" w:cs="Calibri"/>
        </w:rPr>
        <w:t xml:space="preserve"> настоящего Федерального закона, договорами о подключении (технологическом присоединении). Приборы учета воды, сточных вод, установленные для определения количества поданной абоненту воды по договору водоснабжения, отведенных абонентом сточных вод по договору водоотведения, опломбируются организациями, которые осуществляют горячее водоснабжение, холодное водоснабжение и (или) водоотведение и с которыми заключены указанные договоры, без взимания платы с абонента, за исключением случаев, когда опломбирование соответствующих приборов учета производится такой организацией повторно в связи с нарушением пломбы по вине абонента или третьих лиц.</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Подключение (технологическое присоединение) абонентов к централизованной системе горячего водоснабжения, централизованной системе холодного водоснабжения без оборудования узла учета приборами учета воды не допускается.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Абоненты и организации, эксплуатирующие канализационные сети, обязаны оборудовать принадлежащие им канализационные выпуски в централизованную систему водоотведения приборами учета сточных вод в случаях, определенных </w:t>
      </w:r>
      <w:hyperlink r:id="rId147"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Установка, замена, эксплуатация, поверка приборов учета воды, сточных вод осуществляются в соответствии с законодательством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Абоненты, организации, эксплуатирующие водопроводные, канализационные сети, обязаны обеспечить доступ представителям организации, осуществляющей горячее водоснабжение, холодное водоснабжение и (или) водоотведение, с которой заключены указанные в </w:t>
      </w:r>
      <w:hyperlink w:anchor="Par423" w:history="1">
        <w:r>
          <w:rPr>
            <w:rFonts w:ascii="Calibri" w:hAnsi="Calibri" w:cs="Calibri"/>
            <w:color w:val="0000FF"/>
          </w:rPr>
          <w:t>части 1</w:t>
        </w:r>
      </w:hyperlink>
      <w:r>
        <w:rPr>
          <w:rFonts w:ascii="Calibri" w:hAnsi="Calibri" w:cs="Calibri"/>
        </w:rPr>
        <w:t xml:space="preserve"> настоящей статьи договоры, или по ее указанию представителям иной организации к узлам учета и приборам учета, в том числе для опломбирования приборов учета, снятия показаний приборов учета.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Осуществление коммерческого учета расчетным способом допускается в следующих случаях:</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отсутствии прибора учета, в том числе в случае самовольного присоединения и (или) пользования централизованными системами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неисправности прибора учета;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нарушении в течение более шести месяцев сроков представления показаний прибора учета, являющихся собственностью абонента, организации, которые эксплуатируют водопроводные, канализационные сети, за исключением случаев предварительного уведомления абонентом такой организации о временном прекращении потребления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отсутствия у абонента прибора учета сточных вод объем отведенных абонентом сточных вод принимается равным объему воды, поданной этому абоненту из всех источников централизованного водоснабжения, при этом учитывается объем поверхностных сточных вод в случае, если прием таких сточных вод в систему водоотведения предусмотрен договором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40" w:name="Par447"/>
      <w:bookmarkEnd w:id="40"/>
      <w:r>
        <w:rPr>
          <w:rFonts w:ascii="Calibri" w:hAnsi="Calibri" w:cs="Calibri"/>
        </w:rPr>
        <w:lastRenderedPageBreak/>
        <w:t>Статья 21. Временное прекращение или ограничение водоснабжения, водоотведения, транспортировки воды и (или) сточных вод, отказ от исполнения обязательств по договору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1" w:name="Par449"/>
      <w:bookmarkEnd w:id="41"/>
      <w:r>
        <w:rPr>
          <w:rFonts w:ascii="Calibri" w:hAnsi="Calibri" w:cs="Calibri"/>
        </w:rPr>
        <w:t>1. Организация, осуществляющая горячее водоснабжение, холодное водоснабжение и (или) водоотведение, вправе временно прекратить или ограничить водоснабжение и (или) водоотведение, а также транспортировку воды и (или) сточных вод в следующих случаях:</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2" w:name="Par450"/>
      <w:bookmarkEnd w:id="42"/>
      <w:r>
        <w:rPr>
          <w:rFonts w:ascii="Calibri" w:hAnsi="Calibri" w:cs="Calibri"/>
        </w:rPr>
        <w:t>1) из-за возникновения аварии и (или) устранения последствий аварии на централизованных системах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из-за существенного ухудшения качества воды, в том числе в источниках питьевого водоснабжения. </w:t>
      </w:r>
      <w:hyperlink r:id="rId148" w:history="1">
        <w:r>
          <w:rPr>
            <w:rFonts w:ascii="Calibri" w:hAnsi="Calibri" w:cs="Calibri"/>
            <w:color w:val="0000FF"/>
          </w:rPr>
          <w:t>Критерии</w:t>
        </w:r>
      </w:hyperlink>
      <w:r>
        <w:rPr>
          <w:rFonts w:ascii="Calibri" w:hAnsi="Calibri" w:cs="Calibri"/>
        </w:rPr>
        <w:t xml:space="preserve"> существенного ухудшения качества питьевой воды, горячей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3" w:name="Par452"/>
      <w:bookmarkEnd w:id="43"/>
      <w:r>
        <w:rPr>
          <w:rFonts w:ascii="Calibri" w:hAnsi="Calibri" w:cs="Calibri"/>
        </w:rPr>
        <w:t>3) при необходимости увеличения подачи воды к местам возникновения пожаров;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отведении в централизованную систему водоотведения сточных вод, содержащих материалы, вещества и микроорганизмы, отведение (сброс) которых запрещено;</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4" w:name="Par454"/>
      <w:bookmarkEnd w:id="44"/>
      <w:r>
        <w:rPr>
          <w:rFonts w:ascii="Calibri" w:hAnsi="Calibri" w:cs="Calibri"/>
        </w:rPr>
        <w:t>5) из-за воспрепятствования абонентом допуску (недопуск) представителей организации, осуществляющей водоотведение, или по ее указанию представителей иной организации к контрольным канализационным колодцам для отбора проб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временного прекращения или ограничения горячего водоснабжения, холодного водоснабжения и (или) водоотведения, транспортировки воды и (или) сточных вод по основаниям, указанным в </w:t>
      </w:r>
      <w:hyperlink w:anchor="Par449" w:history="1">
        <w:r>
          <w:rPr>
            <w:rFonts w:ascii="Calibri" w:hAnsi="Calibri" w:cs="Calibri"/>
            <w:color w:val="0000FF"/>
          </w:rPr>
          <w:t>части 1</w:t>
        </w:r>
      </w:hyperlink>
      <w:r>
        <w:rPr>
          <w:rFonts w:ascii="Calibri" w:hAnsi="Calibri" w:cs="Calibri"/>
        </w:rPr>
        <w:t xml:space="preserve"> настоящей статьи, организация, осуществляющая горячее водоснабжение, холодное водоснабжение и (или) водоотведение, в течение одного дня со дня такого прекращения или ограничения уведомляет абонентов, орган местного самоуправления поселения, городского округа, а также: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территориальный орган федерального органа исполнительной власти, осуществляющего федеральный государственный санитарно-эпидемиологический надзор, в случае прекращения или ограничения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случае прекращения или ограничения холодного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организации, с которыми заключены договоры по транспортировке воды, договоры по транспортировке сточных вод, в случае прекращения или ограничения транспортировки воды и (или)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5" w:name="Par459"/>
      <w:bookmarkEnd w:id="45"/>
      <w:r>
        <w:rPr>
          <w:rFonts w:ascii="Calibri" w:hAnsi="Calibri" w:cs="Calibri"/>
        </w:rPr>
        <w:t>3. Организация, осуществляющая горячее водоснабжение, вправе прекратить или ограничить горячее водоснабжение, предварительно уведомив не менее чем за одни сутки до планируемого прекращения или ограничения абонента и органы местного самоуправления поселения, городского округа, а организация, осуществляющая холодное водоснабжение и (или) водоотведение, вправе прекратить или ограничить водоснабжение и (или) водоотведение, транспортировку воды и (или) сточных вод, предварительно уведомив в указанный срок абонента, органы местного самоуправления поселения, городского округа, территориальный орган федерального органа исполнительной власти, осуществляющий федеральный государственный санитарно-эпидемиологический надзор, а также структурные подразделения территориальных органов федерального органа исполнительной власти, уполномоченного на решение задач в области пожарной безопасности, в следующих случаях:</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6" w:name="Par460"/>
      <w:bookmarkEnd w:id="46"/>
      <w:r>
        <w:rPr>
          <w:rFonts w:ascii="Calibri" w:hAnsi="Calibri" w:cs="Calibri"/>
        </w:rPr>
        <w:t>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горячей воды, состава и свойств сточных вод требованиям законодательства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7" w:name="Par461"/>
      <w:bookmarkEnd w:id="47"/>
      <w:r>
        <w:rPr>
          <w:rFonts w:ascii="Calibri" w:hAnsi="Calibri" w:cs="Calibri"/>
        </w:rPr>
        <w:t>2) самовольного подключения (технологического присоединения) лицом объекта капитального строительства к централизованным системам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49"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превышения абонентом в три раза и более нормативов допустимых сбросов загрязняющих веществ, иных веществ и микроорганизмов или лимитов на сбросы загрязняющих веществ, иных веществ и микроорганизмов, совершенного два раза и более в течение одного года с момента первого превышения (далее - неоднократное грубое нарушение нормативов допустимых сбросов или лимитов на сбросы);</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4 части 3 статьи 21 вступает в силу с 1 января 2014 года (</w:t>
      </w:r>
      <w:hyperlink w:anchor="Par990" w:history="1">
        <w:r>
          <w:rPr>
            <w:rFonts w:ascii="Calibri" w:hAnsi="Calibri" w:cs="Calibri"/>
            <w:color w:val="0000FF"/>
          </w:rPr>
          <w:t>часть 3 статьи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8" w:name="Par467"/>
      <w:bookmarkEnd w:id="48"/>
      <w:r>
        <w:rPr>
          <w:rFonts w:ascii="Calibri" w:hAnsi="Calibri" w:cs="Calibri"/>
        </w:rPr>
        <w:t xml:space="preserve">4) отсутствия у абонента локальных очистных сооружений или плана снижения сбросов в случаях, предусмотренных </w:t>
      </w:r>
      <w:hyperlink w:anchor="Par569" w:history="1">
        <w:r>
          <w:rPr>
            <w:rFonts w:ascii="Calibri" w:hAnsi="Calibri" w:cs="Calibri"/>
            <w:color w:val="0000FF"/>
          </w:rPr>
          <w:t>частью 1 статьи 27</w:t>
        </w:r>
      </w:hyperlink>
      <w:r>
        <w:rPr>
          <w:rFonts w:ascii="Calibri" w:hAnsi="Calibri" w:cs="Calibri"/>
        </w:rPr>
        <w:t xml:space="preserve"> настоящего Федерального закона, либо неисполнения абонентом плана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49" w:name="Par468"/>
      <w:bookmarkEnd w:id="49"/>
      <w:r>
        <w:rPr>
          <w:rFonts w:ascii="Calibri" w:hAnsi="Calibri" w:cs="Calibri"/>
        </w:rPr>
        <w:t>5) аварийного состояния водопроводных и (или) канализационных сетей абонента или организации, осуществляющей эксплуатацию водопроводных и (или) канализационных сетей;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проведения работ по подключению (технологическому присоединению) объектов капитального строительства заявителей;</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0" w:name="Par471"/>
      <w:bookmarkEnd w:id="50"/>
      <w:r>
        <w:rPr>
          <w:rFonts w:ascii="Calibri" w:hAnsi="Calibri" w:cs="Calibri"/>
        </w:rPr>
        <w:t>7) проведения планово-предупредительного ремонта;</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1" w:name="Par472"/>
      <w:bookmarkEnd w:id="51"/>
      <w:r>
        <w:rPr>
          <w:rFonts w:ascii="Calibri" w:hAnsi="Calibri" w:cs="Calibri"/>
        </w:rPr>
        <w:t>8) наличия у абонента задолженности по оплате по договору водоснабжения, договору водоотведения за два расчетных периода, установленных этим договором, и более;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2" w:name="Par473"/>
      <w:bookmarkEnd w:id="52"/>
      <w:r>
        <w:rPr>
          <w:rFonts w:ascii="Calibri" w:hAnsi="Calibri" w:cs="Calibri"/>
        </w:rPr>
        <w:t>9) воспрепятствования абонентом допуску (недопуск) представителей организации, осуществляющей горячее водоснабжение, холодное водоснабжение и (или) водоотведение, или по ее указанию представителей иной организации к узлам учета абонента для осмотра, контроля, снятия показаний средств измерений.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случаях, указанных в </w:t>
      </w:r>
      <w:hyperlink w:anchor="Par449" w:history="1">
        <w:r>
          <w:rPr>
            <w:rFonts w:ascii="Calibri" w:hAnsi="Calibri" w:cs="Calibri"/>
            <w:color w:val="0000FF"/>
          </w:rPr>
          <w:t>частях 1</w:t>
        </w:r>
      </w:hyperlink>
      <w:r>
        <w:rPr>
          <w:rFonts w:ascii="Calibri" w:hAnsi="Calibri" w:cs="Calibri"/>
        </w:rPr>
        <w:t xml:space="preserve"> и </w:t>
      </w:r>
      <w:hyperlink w:anchor="Par459" w:history="1">
        <w:r>
          <w:rPr>
            <w:rFonts w:ascii="Calibri" w:hAnsi="Calibri" w:cs="Calibri"/>
            <w:color w:val="0000FF"/>
          </w:rPr>
          <w:t>3</w:t>
        </w:r>
      </w:hyperlink>
      <w:r>
        <w:rPr>
          <w:rFonts w:ascii="Calibri" w:hAnsi="Calibri" w:cs="Calibri"/>
        </w:rPr>
        <w:t xml:space="preserve"> настоящей статьи, прекращение или ограничение водоснабжения и (или) водоотведения, а также транспортировки воды и (или) сточных вод осуществляется до устранения обстоятельств, явившихся причиной такого прекращения или ограничения.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случаях, предусмотренных </w:t>
      </w:r>
      <w:hyperlink w:anchor="Par454" w:history="1">
        <w:r>
          <w:rPr>
            <w:rFonts w:ascii="Calibri" w:hAnsi="Calibri" w:cs="Calibri"/>
            <w:color w:val="0000FF"/>
          </w:rPr>
          <w:t>пунктом 5 части 1</w:t>
        </w:r>
      </w:hyperlink>
      <w:r>
        <w:rPr>
          <w:rFonts w:ascii="Calibri" w:hAnsi="Calibri" w:cs="Calibri"/>
        </w:rPr>
        <w:t xml:space="preserve">, </w:t>
      </w:r>
      <w:hyperlink w:anchor="Par461" w:history="1">
        <w:r>
          <w:rPr>
            <w:rFonts w:ascii="Calibri" w:hAnsi="Calibri" w:cs="Calibri"/>
            <w:color w:val="0000FF"/>
          </w:rPr>
          <w:t>пунктами 2</w:t>
        </w:r>
      </w:hyperlink>
      <w:r>
        <w:rPr>
          <w:rFonts w:ascii="Calibri" w:hAnsi="Calibri" w:cs="Calibri"/>
        </w:rPr>
        <w:t xml:space="preserve"> - </w:t>
      </w:r>
      <w:hyperlink w:anchor="Par467" w:history="1">
        <w:r>
          <w:rPr>
            <w:rFonts w:ascii="Calibri" w:hAnsi="Calibri" w:cs="Calibri"/>
            <w:color w:val="0000FF"/>
          </w:rPr>
          <w:t>4</w:t>
        </w:r>
      </w:hyperlink>
      <w:r>
        <w:rPr>
          <w:rFonts w:ascii="Calibri" w:hAnsi="Calibri" w:cs="Calibri"/>
        </w:rPr>
        <w:t xml:space="preserve">, </w:t>
      </w:r>
      <w:hyperlink w:anchor="Par472" w:history="1">
        <w:r>
          <w:rPr>
            <w:rFonts w:ascii="Calibri" w:hAnsi="Calibri" w:cs="Calibri"/>
            <w:color w:val="0000FF"/>
          </w:rPr>
          <w:t>8</w:t>
        </w:r>
      </w:hyperlink>
      <w:r>
        <w:rPr>
          <w:rFonts w:ascii="Calibri" w:hAnsi="Calibri" w:cs="Calibri"/>
        </w:rPr>
        <w:t xml:space="preserve"> и </w:t>
      </w:r>
      <w:hyperlink w:anchor="Par473" w:history="1">
        <w:r>
          <w:rPr>
            <w:rFonts w:ascii="Calibri" w:hAnsi="Calibri" w:cs="Calibri"/>
            <w:color w:val="0000FF"/>
          </w:rPr>
          <w:t>9 части 3</w:t>
        </w:r>
      </w:hyperlink>
      <w:r>
        <w:rPr>
          <w:rFonts w:ascii="Calibri" w:hAnsi="Calibri" w:cs="Calibri"/>
        </w:rPr>
        <w:t xml:space="preserve"> настоящей статьи, прекращение или ограничение водоснабжения и (или) водоотведения осуществляется в отношении конкретного абонента, действия (бездействие) которого являются причиной такого прекращения или ограничения.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течение 60 дней со дня прекращения или ограничения водоснабжения и (или) водоотведения по причинам, предусмотренным </w:t>
      </w:r>
      <w:hyperlink w:anchor="Par454" w:history="1">
        <w:r>
          <w:rPr>
            <w:rFonts w:ascii="Calibri" w:hAnsi="Calibri" w:cs="Calibri"/>
            <w:color w:val="0000FF"/>
          </w:rPr>
          <w:t>пунктом 5 части 1</w:t>
        </w:r>
      </w:hyperlink>
      <w:r>
        <w:rPr>
          <w:rFonts w:ascii="Calibri" w:hAnsi="Calibri" w:cs="Calibri"/>
        </w:rPr>
        <w:t xml:space="preserve">, </w:t>
      </w:r>
      <w:hyperlink w:anchor="Par467" w:history="1">
        <w:r>
          <w:rPr>
            <w:rFonts w:ascii="Calibri" w:hAnsi="Calibri" w:cs="Calibri"/>
            <w:color w:val="0000FF"/>
          </w:rPr>
          <w:t>пунктами 4</w:t>
        </w:r>
      </w:hyperlink>
      <w:r>
        <w:rPr>
          <w:rFonts w:ascii="Calibri" w:hAnsi="Calibri" w:cs="Calibri"/>
        </w:rPr>
        <w:t xml:space="preserve">, </w:t>
      </w:r>
      <w:hyperlink w:anchor="Par472" w:history="1">
        <w:r>
          <w:rPr>
            <w:rFonts w:ascii="Calibri" w:hAnsi="Calibri" w:cs="Calibri"/>
            <w:color w:val="0000FF"/>
          </w:rPr>
          <w:t>8</w:t>
        </w:r>
      </w:hyperlink>
      <w:r>
        <w:rPr>
          <w:rFonts w:ascii="Calibri" w:hAnsi="Calibri" w:cs="Calibri"/>
        </w:rPr>
        <w:t xml:space="preserve"> и </w:t>
      </w:r>
      <w:hyperlink w:anchor="Par473" w:history="1">
        <w:r>
          <w:rPr>
            <w:rFonts w:ascii="Calibri" w:hAnsi="Calibri" w:cs="Calibri"/>
            <w:color w:val="0000FF"/>
          </w:rPr>
          <w:t>9 части 3</w:t>
        </w:r>
      </w:hyperlink>
      <w:r>
        <w:rPr>
          <w:rFonts w:ascii="Calibri" w:hAnsi="Calibri" w:cs="Calibri"/>
        </w:rPr>
        <w:t xml:space="preserve"> настоящей статьи, абонент не устранил указанных причин, организация, осуществляющая горячее водоснабжение, холодное водоснабжение и (или) водоотведение, вправе отказаться от исполнения договора водоснабжения и (или) водоотведения в одностороннем порядке.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Организация, осуществляющая водоотведение, вправе отказаться от исполнения договора водоотведения в одностороннем порядке в случае неоднократного грубого нарушения абонентом нормативов допустимых сбросов и (или) лимитов на сбросы.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прекращения или ограничения водоснабжения и (или) водоотведения собственников и пользователей помещений в многоквартирных домах, собственников и пользователей жилых домов, отказа от исполнения договоров водоснабжения и (или) водоотведения, заключенных с собственниками и пользователями помещений в многоквартирных домах, жилых домов, устанавливаются в соответствии с жилищным </w:t>
      </w:r>
      <w:hyperlink r:id="rId151" w:history="1">
        <w:r>
          <w:rPr>
            <w:rFonts w:ascii="Calibri" w:hAnsi="Calibri" w:cs="Calibri"/>
            <w:color w:val="0000FF"/>
          </w:rPr>
          <w:t>законодательством</w:t>
        </w:r>
      </w:hyperlink>
      <w:r>
        <w:rPr>
          <w:rFonts w:ascii="Calibri" w:hAnsi="Calibri" w:cs="Calibri"/>
        </w:rPr>
        <w:t>.</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прекращения, ограничения водоснабжения и (или) водоотведения, транспортировки воды и (или) сточных вод, отказа от исполнения договоров водоснабжения и (или) водоотведения, порядок уведомления абонентов, органов местного самоуправления, территориальных органов федерального органа исполнительной власти о прекращении, об ограничении или отказе от исполнения соответствующих договоров, а также категории абонентов, в отношении которых прекращение и ограничение водоснабжения и (или) водоотведения запрещены, устанавливаются </w:t>
      </w:r>
      <w:hyperlink r:id="rId152" w:history="1">
        <w:r>
          <w:rPr>
            <w:rFonts w:ascii="Calibri" w:hAnsi="Calibri" w:cs="Calibri"/>
            <w:color w:val="0000FF"/>
          </w:rPr>
          <w:t>правилами</w:t>
        </w:r>
      </w:hyperlink>
      <w:r>
        <w:rPr>
          <w:rFonts w:ascii="Calibri" w:hAnsi="Calibri" w:cs="Calibri"/>
        </w:rPr>
        <w:t xml:space="preserve"> холодного водоснабжения и водоотведения, </w:t>
      </w:r>
      <w:hyperlink r:id="rId153"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10. В случае прекращения или ограничения водоснабжения по основаниям, указанным в </w:t>
      </w:r>
      <w:hyperlink w:anchor="Par450" w:history="1">
        <w:r>
          <w:rPr>
            <w:rFonts w:ascii="Calibri" w:hAnsi="Calibri" w:cs="Calibri"/>
            <w:color w:val="0000FF"/>
          </w:rPr>
          <w:t>пунктах 1</w:t>
        </w:r>
      </w:hyperlink>
      <w:r>
        <w:rPr>
          <w:rFonts w:ascii="Calibri" w:hAnsi="Calibri" w:cs="Calibri"/>
        </w:rPr>
        <w:t xml:space="preserve"> - </w:t>
      </w:r>
      <w:hyperlink w:anchor="Par452" w:history="1">
        <w:r>
          <w:rPr>
            <w:rFonts w:ascii="Calibri" w:hAnsi="Calibri" w:cs="Calibri"/>
            <w:color w:val="0000FF"/>
          </w:rPr>
          <w:t>3 части 1</w:t>
        </w:r>
      </w:hyperlink>
      <w:r>
        <w:rPr>
          <w:rFonts w:ascii="Calibri" w:hAnsi="Calibri" w:cs="Calibri"/>
        </w:rPr>
        <w:t xml:space="preserve">, </w:t>
      </w:r>
      <w:hyperlink w:anchor="Par460" w:history="1">
        <w:r>
          <w:rPr>
            <w:rFonts w:ascii="Calibri" w:hAnsi="Calibri" w:cs="Calibri"/>
            <w:color w:val="0000FF"/>
          </w:rPr>
          <w:t>пунктах 1</w:t>
        </w:r>
      </w:hyperlink>
      <w:r>
        <w:rPr>
          <w:rFonts w:ascii="Calibri" w:hAnsi="Calibri" w:cs="Calibri"/>
        </w:rPr>
        <w:t xml:space="preserve">, </w:t>
      </w:r>
      <w:hyperlink w:anchor="Par468" w:history="1">
        <w:r>
          <w:rPr>
            <w:rFonts w:ascii="Calibri" w:hAnsi="Calibri" w:cs="Calibri"/>
            <w:color w:val="0000FF"/>
          </w:rPr>
          <w:t>5</w:t>
        </w:r>
      </w:hyperlink>
      <w:r>
        <w:rPr>
          <w:rFonts w:ascii="Calibri" w:hAnsi="Calibri" w:cs="Calibri"/>
        </w:rPr>
        <w:t xml:space="preserve"> - </w:t>
      </w:r>
      <w:hyperlink w:anchor="Par471" w:history="1">
        <w:r>
          <w:rPr>
            <w:rFonts w:ascii="Calibri" w:hAnsi="Calibri" w:cs="Calibri"/>
            <w:color w:val="0000FF"/>
          </w:rPr>
          <w:t>7 части 3</w:t>
        </w:r>
      </w:hyperlink>
      <w:r>
        <w:rPr>
          <w:rFonts w:ascii="Calibri" w:hAnsi="Calibri" w:cs="Calibri"/>
        </w:rPr>
        <w:t xml:space="preserve"> настоящей статьи, орган местного самоуправления поселения, городского округа обязан в течение одних суток обеспечить население питьевой водой, в том числе путем подвоза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53" w:name="Par482"/>
      <w:bookmarkEnd w:id="53"/>
      <w:r>
        <w:rPr>
          <w:rFonts w:ascii="Calibri" w:hAnsi="Calibri" w:cs="Calibri"/>
        </w:rPr>
        <w:t>Статья 22. Вывод объектов централизованных систем горячего водоснабжения, холодного водоснабжения и (или) водоотведения в ремонт и из эксплуатации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недопущения ущемления прав и законных интересов абонентов организации, осуществляющие горячее водоснабжение, холодное водоснабжение и (или) водоотведение, обязаны согласовывать с органами местного самоуправления поселений, городских округов вывод объектов централизованных систем горячего водоснабжения, холодного водоснабжения и (или) водоотведения в ремонт и из эксплуатации, в том числе в связи с консервацией или сносом (демонтажом) таких объектов.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вывод объекта централизованной системы горячего водоснабжения, холодного водоснабжения и (или) водоотведения из эксплуатации предусмотрен схемой водоснабжения и водоотведения, органы местного самоуправления поселений, городских округов обязаны уведомить собственников и иных законных владельцев указанного объекта о сроках и причинах такого решения не менее чем за один год до наступления указанного срока.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или иные законные владельцы объектов централизованных систем горячего водоснабжения, холодного водоснабжения и (или) водоотведения, планирующие вывод их из эксплуатации, не менее чем за один год до планируемого вывода обязаны уведомить орган местного самоуправления поселения, городского округа о сроках и причинах вывода указанных объектов из эксплуатации в случае, если такое решение не предусмотрено схемой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поселения, городского округа в течение шести месяцев с момента получения уведомления о выводе объекта централизованной системы горячего водоснабжения, холодного водоснабжения и (или) водоотведения из эксплуатации принимает решение о согласовании вывода указанного объекта из эксплуатации либо о выкупе или заключении договора аренды указанного объекта. Собственники и иные законные владельцы объекта централизованной системы горячего водоснабжения, холодного водоснабжения и (или) водоотведения, принявшие решение о выводе этого объекта из эксплуатации, не вправе отказать в выкупе или заключении договора аренды такого объекта органу местного самоуправления поселения, городского округа по цене или по размеру арендной платы, которые определяются независимым оценщиком, в случае, если такой объект используется для горячего водоснабжения, холодного водоснабжения и (или) водоотведения населения.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вправе потребовать от собственников или иных законных владельцев объектов централизованных систем горячего водоснабжения, холодного водоснабжения и (или) водоотведения приостановить их вывод из эксплуатации (консервацию или ликвидацию) на срок не более трех лет (одного года в случае вывода из эксплуатации объектов централизованной системы горячего водоснабжения) при наличии угрозы возникновения дефицита воды или сверхнормативных сбросов сточных вод, а собственники или иные законные владельцы указанных систем (объектов) обязаны выполнить данное требование органа местного самоуправления.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согласования вывода объекта централизованной системы горячего водоснабжения, холодного водоснабжения и (или) водоотведения в ремонт или из эксплуатации орган местного самоуправления поселения, городского округа обязан организовать горячее водоснабжение, холодное водоснабжение и (или) водоотведение иными способами.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Особенности вывода объектов централизованной системы горячего водоснабжения в ремонт или из эксплуатации устанавливаются </w:t>
      </w:r>
      <w:hyperlink r:id="rId154"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Собственники или иные законные владельцы объектов централизованных систем горячего водоснабжения, холодного водоснабжения и (или) водоотведения вправе отозвать заявление о выводе таких объектов из эксплуатации и продолжать эксплуатацию указанных </w:t>
      </w:r>
      <w:r>
        <w:rPr>
          <w:rFonts w:ascii="Calibri" w:hAnsi="Calibri" w:cs="Calibri"/>
        </w:rPr>
        <w:lastRenderedPageBreak/>
        <w:t>объектов при условии компенсации затрат, понесенных другими лицами в связи с организацией вывода объектов из эксплуатации и обеспечением иных способов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Лица, нарушившие установленные настоящей статьей обязанности по согласованию вывода объектов централизованных систем горячего водоснабжения, холодного водоснабжения и (или) водоотведения из эксплуатации, обязаны возместить убытки, причиненные Российской Федерации, субъекту Российской Федерации, муниципальному образованию, юридическим и физическим лицам в результате такого нарушения.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54" w:name="Par494"/>
      <w:bookmarkEnd w:id="54"/>
      <w:r>
        <w:rPr>
          <w:rFonts w:ascii="Calibri" w:hAnsi="Calibri" w:cs="Calibri"/>
          <w:b/>
          <w:bCs/>
        </w:rPr>
        <w:t>Глава 4. ОБЕСПЕЧЕНИЕ КАЧЕСТВА ПИТЬЕВОЙ ВОДЫ,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55" w:name="Par496"/>
      <w:bookmarkEnd w:id="55"/>
      <w:r>
        <w:rPr>
          <w:rFonts w:ascii="Calibri" w:hAnsi="Calibri" w:cs="Calibri"/>
        </w:rPr>
        <w:t>Статья 23. Обеспечение качества питьевой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холодное водоснабжение с использованием централизованной системы холодного водоснабжения, обязана подавать абонентам питьевую воду, соответствующую установленным требованиям, с учетом особенностей, предусмотренных настоящей статьей и </w:t>
      </w:r>
      <w:hyperlink w:anchor="Par234"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поселений, городских округов, органы исполнительной власти субъектов Российской Федерации обязаны обеспечить условия, необходимые для организации подачи организацией, осуществляющей холодное водоснабжение, питьевой воды, соответствующей установленным требованиям.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Забор воды для холодного водоснабжения с использованием централизованных систем холодного водоснабжения должен производиться из источников, разрешенных к использованию в качестве источников питьевого водоснабжения в соответствии с законодательством Российской Федерации. При отсутствии таких источников либо в случае экономической неэффективности их использования забор воды из источника водоснабжения и подача организацией, осуществляющей холодное водоснабжение, питьевой воды абонентам осуществляется по согласованию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Питьевая вода, подаваемая абонентам с использованием централизованной системы холодного водоснабжения, считается соответствующей установленным требованиям в случае, если уровни показателей качества воды не превышают нормативов качества питьевой воды более чем на величину допустимой ошибки метода определения.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6" w:name="Par502"/>
      <w:bookmarkEnd w:id="56"/>
      <w:r>
        <w:rPr>
          <w:rFonts w:ascii="Calibri" w:hAnsi="Calibri" w:cs="Calibri"/>
        </w:rPr>
        <w:t>5. В случае, если по результатам федерального государственного санитарно-эпидемиологического надзора или производственного контроля качества питьевой воды средние уровни показателей проб питьевой воды после водоподготовки, отобранных в течение календарного года, не соответствуют нормативам качества питьевой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в организацию, осуществляющую холодное водоснабжение.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7" w:name="Par503"/>
      <w:bookmarkEnd w:id="57"/>
      <w:r>
        <w:rPr>
          <w:rFonts w:ascii="Calibri" w:hAnsi="Calibri" w:cs="Calibri"/>
        </w:rPr>
        <w:t xml:space="preserve">6. В случае получения указанного в </w:t>
      </w:r>
      <w:hyperlink w:anchor="Par502" w:history="1">
        <w:r>
          <w:rPr>
            <w:rFonts w:ascii="Calibri" w:hAnsi="Calibri" w:cs="Calibri"/>
            <w:color w:val="0000FF"/>
          </w:rPr>
          <w:t>части 5</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питьевой воды в соответствие с установленными требованиями. Реализация указанных мероприятий должна обеспечивать приведение качества питьевой воды в соответствие с установленными требованиями не более чем за семь лет с начала их реализации.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Организация, осуществляющая холодное водоснабжение, обязана в течение трех месяцев с момента получения технического задания, указанного в </w:t>
      </w:r>
      <w:hyperlink w:anchor="Par503" w:history="1">
        <w:r>
          <w:rPr>
            <w:rFonts w:ascii="Calibri" w:hAnsi="Calibri" w:cs="Calibri"/>
            <w:color w:val="0000FF"/>
          </w:rPr>
          <w:t>части 6</w:t>
        </w:r>
      </w:hyperlink>
      <w:r>
        <w:rPr>
          <w:rFonts w:ascii="Calibri" w:hAnsi="Calibri" w:cs="Calibri"/>
        </w:rPr>
        <w:t xml:space="preserve"> настоящей статьи, разработать план мероприятий по приведению качества питьевой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в срок до 1 июля очередного года. План мероприятий по </w:t>
      </w:r>
      <w:r>
        <w:rPr>
          <w:rFonts w:ascii="Calibri" w:hAnsi="Calibri" w:cs="Calibri"/>
        </w:rPr>
        <w:lastRenderedPageBreak/>
        <w:t>приведению качества питьевой воды в соответствие с установленными требованиями включается в состав инвестиционной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Срок согласования плана мероприятий по приведению качества питьевой воды в соответствие с установленными требованиями и основания для отказа в таком согласовании устанавливаются в порядке разработки, согласования, утверждения и корректировки инвестиционных программ, утвержденном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срок реализации плана мероприятий по приведению качества питьевой воды в соответствие с установленными требованиями организацией, осуществляющей холодное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питьевой воды, характеризующих ее безопасность. В течение срока реализации плана мероприятий по приведению качества питьевой воды в соответствие с установленными требованиями не допускается снижение качества питьевой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Органы местного самоуправления поселения, городского округа обязаны не реже одного раза в год размещать в средствах массовой информации и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сведения о качестве питьевой воды, подаваемой абонентам с использованием централизованных систем водоснабжения на территории поселения, городского округа, о планах мероприятий по приведению качества питьевой воды в соответствие с установленными требованиями и об итогах исполнения этих планов.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существенного ухудшения качества питьевой воды, выявленного по результатам исследований в процессе федерального государственного санитарно-эпидемиологического надзора или производственного контроля качества питьевой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Соответствие качества питьевой воды установленным требованиям при осуществлении холодного водоснабжения с использованием нецентрализованных систем холодного водоснабжения обеспечивается лицами, осуществляющими эксплуатацию таких систем.</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58" w:name="Par511"/>
      <w:bookmarkEnd w:id="58"/>
      <w:r>
        <w:rPr>
          <w:rFonts w:ascii="Calibri" w:hAnsi="Calibri" w:cs="Calibri"/>
        </w:rPr>
        <w:t>Статья 24. Обеспечение качества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 осуществляющая горячее водоснабжение с использованием централизованных и нецентрализованных (автономных) систем горячего водоснабжения, обязана подавать абонентам горячую воду, соответствующую установленным требованиям, с учетом особенностей, предусмотренных настоящей статьей и </w:t>
      </w:r>
      <w:hyperlink w:anchor="Par234" w:history="1">
        <w:r>
          <w:rPr>
            <w:rFonts w:ascii="Calibri" w:hAnsi="Calibri" w:cs="Calibri"/>
            <w:color w:val="0000FF"/>
          </w:rPr>
          <w:t>частью 7 статьи 8</w:t>
        </w:r>
      </w:hyperlink>
      <w:r>
        <w:rPr>
          <w:rFonts w:ascii="Calibri" w:hAnsi="Calibri" w:cs="Calibri"/>
        </w:rPr>
        <w:t xml:space="preserve">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Качество горячей воды, подаваемой для производственных нужд, определяется договором горячего водоснабжения исходя из пригодности горячей воды для конкретных видов использования.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осуществления горячего водоснабжения с использованием открытых систем теплоснабжения (горячего водоснабжения) понижение температуры горячей воды, подаваемой на вводе в здание (в том числе в многоквартирный дом), сооружение, до температуры горячей воды, определенной в соответствии с установленными требованиями, в местах водоразбора обязаны обеспечить лица, ответственные за эксплуатацию систем инженерно-технического обеспечения внутри здания.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местного самоуправления поселения, городского округа, органы исполнительной власти субъектов Российской Федерации обязаны обеспечить условия, необходимые для организации подачи горячей воды установленного качества.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Горячая вода, подаваемая абонентам с использованием централизованных систем горячего водоснабжения, считается соответствующей установленным требованиям в случае, если уровни показателей качества горячей воды не превышают нормативов качества горячей воды </w:t>
      </w:r>
      <w:r>
        <w:rPr>
          <w:rFonts w:ascii="Calibri" w:hAnsi="Calibri" w:cs="Calibri"/>
        </w:rPr>
        <w:lastRenderedPageBreak/>
        <w:t>более чем на величину допустимой ошибки метода определения.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59" w:name="Par518"/>
      <w:bookmarkEnd w:id="59"/>
      <w:r>
        <w:rPr>
          <w:rFonts w:ascii="Calibri" w:hAnsi="Calibri" w:cs="Calibri"/>
        </w:rPr>
        <w:t>6. В случае, если по результатам федерального государственного санитарно-эпидемиологического надзора или производственного контроля качества горячей воды средние уровни показателей проб горячей воды после ее приготовления, отобранных в течение календарного года, не соответствуют нормативам качества горячей воды, территориальный орган федерального органа исполнительной власти, осуществляющего федеральный государственный санитарно-эпидемиологический надзор, обязан до 1 февраля очередного года направить уведомление об этом в орган местного самоуправления поселения, городского округа и организацию, осуществляющую горячее водоснабжение.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60" w:name="Par519"/>
      <w:bookmarkEnd w:id="60"/>
      <w:r>
        <w:rPr>
          <w:rFonts w:ascii="Calibri" w:hAnsi="Calibri" w:cs="Calibri"/>
        </w:rPr>
        <w:t xml:space="preserve">7. В случае получения указанного в </w:t>
      </w:r>
      <w:hyperlink w:anchor="Par518" w:history="1">
        <w:r>
          <w:rPr>
            <w:rFonts w:ascii="Calibri" w:hAnsi="Calibri" w:cs="Calibri"/>
            <w:color w:val="0000FF"/>
          </w:rPr>
          <w:t>части 6</w:t>
        </w:r>
      </w:hyperlink>
      <w:r>
        <w:rPr>
          <w:rFonts w:ascii="Calibri" w:hAnsi="Calibri" w:cs="Calibri"/>
        </w:rPr>
        <w:t xml:space="preserve"> настоящей статьи уведомления органы местного самоуправления поселений, городских округов до 1 марта очередного года обязаны внести изменения в техническое задание на разработку или корректировку инвестиционной программы в части учета мероприятий по приведению качества горячей воды в соответствие с установленными требованиями, за исключением случая, если низкое качество горячей воды вызвано несоответствием качества воды, используемой для приготовления горячей воды, установленным требованиям. Реализация указанных мероприятий должна обеспечивать приведение качества горячей воды, подаваемой с использованием закрытых систем горячего водоснабжения, в соответствие с установленными требованиями не более чем за семь лет с начала их реализации. В случае отсутствия технической возможности либо в случае экономической нецелесообразности приведения качества горячей воды, подаваемой абонентам с использованием открытых систем теплоснабжения (горячего водоснабжения), в соответствие с установленными требованиями орган местного самоуправления поселения, городского округа принимает решение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иную систему горячего водоснабжения. В таком решении должны быть указаны перечень мероприятий, лица, ответственные за их выполнение, источники финансирования таких мероприятий, а также сроки их выполнения. Порядок и сроки принятия такого решения, а также требования к его содержанию устанавливаются </w:t>
      </w:r>
      <w:hyperlink r:id="rId155" w:history="1">
        <w:r>
          <w:rPr>
            <w:rFonts w:ascii="Calibri" w:hAnsi="Calibri" w:cs="Calibri"/>
            <w:color w:val="0000FF"/>
          </w:rPr>
          <w:t>правилами</w:t>
        </w:r>
      </w:hyperlink>
      <w:r>
        <w:rPr>
          <w:rFonts w:ascii="Calibri" w:hAnsi="Calibri" w:cs="Calibri"/>
        </w:rPr>
        <w:t xml:space="preserve"> горячего водоснабжения, утвержденными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Организация, осуществляющая горячее водоснабжение, обязана в течение трех месяцев с момента получения технического задания, указанного в </w:t>
      </w:r>
      <w:hyperlink w:anchor="Par519" w:history="1">
        <w:r>
          <w:rPr>
            <w:rFonts w:ascii="Calibri" w:hAnsi="Calibri" w:cs="Calibri"/>
            <w:color w:val="0000FF"/>
          </w:rPr>
          <w:t>части 7</w:t>
        </w:r>
      </w:hyperlink>
      <w:r>
        <w:rPr>
          <w:rFonts w:ascii="Calibri" w:hAnsi="Calibri" w:cs="Calibri"/>
        </w:rPr>
        <w:t xml:space="preserve"> настоящей статьи, разработать план мероприятий по приведению качества горячей воды в соответствие с установленными требованиями и согласовать его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 до 1 июля очередного года. План мероприятий по приведению качества горячей воды в соответствие с установленными требованиями включается в состав инвестиционной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 согласования плана мероприятий по приведению качества горячей воды в соответствие с установленными требованиями и основания для отказа в таком согласовании устанавливаются порядком разработки, согласования, утверждения и корректировки инвестиционных программ, утвержденным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На срок реализации плана мероприятий по приведению качества горячей воды в соответствие с установленными требованиями организацией, осуществляющей горячее водоснабжение, допускается несоответствие качества подаваемой питьевой воды установленным требованиям в пределах, определенных таким планом мероприятий, за исключением показателей качества горячей воды, характеризующих ее безопасность. В течение срока реализации плана мероприятий по приведению качества горячей воды в соответствие с установленными требованиями не допускается снижение качества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поселения, городского округа обязан разместить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 и в средствах массовой информации сведения о принятом решении, о порядке и сроках прекращения горячего </w:t>
      </w:r>
      <w:r>
        <w:rPr>
          <w:rFonts w:ascii="Calibri" w:hAnsi="Calibri" w:cs="Calibri"/>
        </w:rPr>
        <w:lastRenderedPageBreak/>
        <w:t>водоснабжения с использованием открытых систем теплоснабжения (горячего водоснабжения) и об организации перевода абонентов, подключенных (технологически присоединенных) к таким системам, на иные системы горячего водоснабжения, а также не реже одного раза в год размещать на указанном сайте и в средствах массовой информации сведения о качестве горячей воды, подаваемой абонентам с использованием централизованных систем водоснабжения на территории муниципального образования, о планах мероприятий по приведению качества горячей воды в соответствие с установленными требованиями, об итогах исполнения этих планов и о ходе выполнения мероприятий по переводу абонентов, подключенных (технологически присоединенных) к открытым системам теплоснабжения (горячего водоснабжения), на иные системы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существенного ухудшения качества горячей воды, выявленного по результатам федерального государственного санитарно-эпидемиологического надзора или производственного контроля качества горячей воды, орган местного самоуправления поселения, городского округа обязан проинформировать об этом население в средствах массовой информации, в том числе разместить соответствующую информацию на официальном сайте муниципального образования в сети "Интернет" (в случае отсутствия такого сайта на сайте субъекта Российской Федерации в сети "Интернет").</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61" w:name="Par528"/>
      <w:bookmarkEnd w:id="61"/>
      <w:r>
        <w:rPr>
          <w:rFonts w:ascii="Calibri" w:hAnsi="Calibri" w:cs="Calibri"/>
        </w:rPr>
        <w:t>Статья 25. Производственный контроль качества питьевой воды, качества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Производственный контроль качества питьевой воды, горячей воды, подаваемой абонентам с использованием централизованных систем водоснабжения, включает в себя отбор проб воды, проведение лабораторных исследований и испытаний на соответствие воды установленным требованиям и контроль за выполнением санитарно-противоэпидемических (профилактических) мероприятий в процессе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Производственный контроль качества питьевой воды, горячей воды осуществляется организацией, осуществляющей соответственно холодное водоснабжение или горячее водоснабжение. Порядок осуществления производственного контроля качества питьевой воды, горячей воды устанавливается Правительством Российской Федерации в соответствии с </w:t>
      </w:r>
      <w:hyperlink r:id="rId158" w:history="1">
        <w:r>
          <w:rPr>
            <w:rFonts w:ascii="Calibri" w:hAnsi="Calibri" w:cs="Calibri"/>
            <w:color w:val="0000FF"/>
          </w:rPr>
          <w:t>законодательством</w:t>
        </w:r>
      </w:hyperlink>
      <w:r>
        <w:rPr>
          <w:rFonts w:ascii="Calibri" w:hAnsi="Calibri" w:cs="Calibri"/>
        </w:rPr>
        <w:t xml:space="preserve"> Российской Федерации в области обеспечения санитарно-эпидемиологического благополучия населения с учетом особенностей, предусмотренных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Гарантирующие организации вправе осуществлять производственный контроль качества питьевой воды на объектах централизованной системы холодного водоснабжения, эксплуатируемых другими организациями.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Проведение лабораторных исследований и испытаний в рамках производственного контроля качества питьевой воды, горячей воды осуществляется организациями, аккредитованными в порядке, установленном законодательством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Программа производственного контроля качества питьевой воды, горячей воды разрабатывается организацией, осуществляющей соответственно холодное водоснабжение или горячее водоснабжение, и согласовывается с территориальным органом федерального органа исполнительной власти, осуществляющего федеральный государственный санитарно-эпидемиологический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Программа производственного контроля качества питьевой воды, горячей воды включает в себя: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показателей, по которым осуществляется контроль;</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мест отбора проб воды, в том числе на границе эксплуатационной ответственности организаций, осуществляющих холодное водоснабжение, горячее водоснабжение, и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частоты отбора проб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59" w:history="1">
        <w:r>
          <w:rPr>
            <w:rFonts w:ascii="Calibri" w:hAnsi="Calibri" w:cs="Calibri"/>
            <w:color w:val="0000FF"/>
          </w:rPr>
          <w:t>Перечень</w:t>
        </w:r>
      </w:hyperlink>
      <w:r>
        <w:rPr>
          <w:rFonts w:ascii="Calibri" w:hAnsi="Calibri" w:cs="Calibri"/>
        </w:rPr>
        <w:t xml:space="preserve"> показателей, по которым осуществляется производственный контроль качества питьевой воды, горячей воды, и </w:t>
      </w:r>
      <w:hyperlink r:id="rId160" w:history="1">
        <w:r>
          <w:rPr>
            <w:rFonts w:ascii="Calibri" w:hAnsi="Calibri" w:cs="Calibri"/>
            <w:color w:val="0000FF"/>
          </w:rPr>
          <w:t>требования</w:t>
        </w:r>
      </w:hyperlink>
      <w:r>
        <w:rPr>
          <w:rFonts w:ascii="Calibri" w:hAnsi="Calibri" w:cs="Calibri"/>
        </w:rPr>
        <w:t xml:space="preserve"> к установлению частоты отбора проб воды устанавливаются федеральным органом исполнительной власти, осуществляющим федеральный </w:t>
      </w:r>
      <w:r>
        <w:rPr>
          <w:rFonts w:ascii="Calibri" w:hAnsi="Calibri" w:cs="Calibri"/>
        </w:rPr>
        <w:lastRenderedPageBreak/>
        <w:t>государственный санитарно-эпидемиологический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Территориальные органы федерального органа исполнительной власти, осуществляющего федеральный государственный санитарно-эпидемиологический надзор, вправе расширить перечень показателей, по которым осуществляется производственный контроль качества питьевой воды, горячей воды, и увеличить частоту отбора проб воды в порядке, установленном Правительством Российской Федерации, при наличии: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несоответствия качества питьевой воды, горячей воды требованиям </w:t>
      </w:r>
      <w:hyperlink r:id="rId161" w:history="1">
        <w:r>
          <w:rPr>
            <w:rFonts w:ascii="Calibri" w:hAnsi="Calibri" w:cs="Calibri"/>
            <w:color w:val="0000FF"/>
          </w:rPr>
          <w:t>законодательства</w:t>
        </w:r>
      </w:hyperlink>
      <w:r>
        <w:rPr>
          <w:rFonts w:ascii="Calibri" w:hAnsi="Calibri" w:cs="Calibri"/>
        </w:rPr>
        <w:t xml:space="preserve"> в области обеспечения санитарно-эпидемиологического благополучия населения, выявленного по результатам расширенных исследований в процессе федерального государственного санитарно-эпидемиологического надзора или производственного контроля;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изменения состава воды в источнике питьевого водоснабжения, обусловленного спецификой отводимых сточных вод, а также других региональных особенностей;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повышения в регионе заболеваемости инфекционной и неинфекционной этиологии, связанной с потреблением воды человеком;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изменения технологии водоподготовки питьевой воды и приготовления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62" w:name="Par546"/>
      <w:bookmarkEnd w:id="62"/>
      <w:r>
        <w:rPr>
          <w:rFonts w:ascii="Calibri" w:hAnsi="Calibri" w:cs="Calibri"/>
          <w:b/>
          <w:bCs/>
        </w:rPr>
        <w:t>Глава 5. ОБЕСПЕЧЕНИЕ ОХРАНЫ ОКРУЖАЮЩЕЙ СРЕДЫ В СФЕРЕ</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63" w:name="Par549"/>
      <w:bookmarkEnd w:id="63"/>
      <w:r>
        <w:rPr>
          <w:rFonts w:ascii="Calibri" w:hAnsi="Calibri" w:cs="Calibri"/>
        </w:rPr>
        <w:t>Статья 26. Предотвращение негативного воздействия на окружающую среду при осуществлении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предотвращения негативного воздействия на окружающую среду для объектов централизованных систем водоотведения устанавливаются нормативы допустимых сбросов загрязняющих веществ, иных веществ и микроорганизмов, а также лимиты на сбросы загрязняющих веществ, иных веществ и микроорганизмов (далее также - лимиты на сбросы).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для объектов централизованных систем водоотведения при наличии у организации, эксплуатирующей указанные объекты, плана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осуществляющая водоотведение, разрабатывает план снижения сбросов и утверждает такой план по согласованию с уполномоченным органом исполнительной власти субъекта Российской Федерации, органом местного самоуправления поселения, городского округа и территориальным органом федерального органа исполнительной власти, осуществляющего государственный экологический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2" w:history="1">
        <w:r>
          <w:rPr>
            <w:rFonts w:ascii="Calibri" w:hAnsi="Calibri" w:cs="Calibri"/>
            <w:color w:val="0000FF"/>
          </w:rPr>
          <w:t>Требования</w:t>
        </w:r>
      </w:hyperlink>
      <w:r>
        <w:rPr>
          <w:rFonts w:ascii="Calibri" w:hAnsi="Calibri" w:cs="Calibri"/>
        </w:rPr>
        <w:t xml:space="preserve"> к содержанию плана снижения сбросов, </w:t>
      </w:r>
      <w:hyperlink r:id="rId163" w:history="1">
        <w:r>
          <w:rPr>
            <w:rFonts w:ascii="Calibri" w:hAnsi="Calibri" w:cs="Calibri"/>
            <w:color w:val="0000FF"/>
          </w:rPr>
          <w:t>порядок</w:t>
        </w:r>
      </w:hyperlink>
      <w:r>
        <w:rPr>
          <w:rFonts w:ascii="Calibri" w:hAnsi="Calibri" w:cs="Calibri"/>
        </w:rPr>
        <w:t xml:space="preserve"> и </w:t>
      </w:r>
      <w:hyperlink r:id="rId164" w:history="1">
        <w:r>
          <w:rPr>
            <w:rFonts w:ascii="Calibri" w:hAnsi="Calibri" w:cs="Calibri"/>
            <w:color w:val="0000FF"/>
          </w:rPr>
          <w:t>сроки</w:t>
        </w:r>
      </w:hyperlink>
      <w:r>
        <w:rPr>
          <w:rFonts w:ascii="Calibri" w:hAnsi="Calibri" w:cs="Calibri"/>
        </w:rPr>
        <w:t xml:space="preserve"> его согласования, </w:t>
      </w:r>
      <w:hyperlink r:id="rId165" w:history="1">
        <w:r>
          <w:rPr>
            <w:rFonts w:ascii="Calibri" w:hAnsi="Calibri" w:cs="Calibri"/>
            <w:color w:val="0000FF"/>
          </w:rPr>
          <w:t>основания</w:t>
        </w:r>
      </w:hyperlink>
      <w:r>
        <w:rPr>
          <w:rFonts w:ascii="Calibri" w:hAnsi="Calibri" w:cs="Calibri"/>
        </w:rPr>
        <w:t xml:space="preserve"> для отказа в согласовании такого плана устанавливаются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 местного самоуправления поселения, городского округа обязан при разработке технического задания на разработку или корректировку инвестиционной программы предусматривать мероприятия по охране окружающей среды в сфере водоотведения, в том числе в части снижения сбросов загрязняющих веществ, иных веществ и микроорганизмов. Указанные мероприятия подлежат включению в план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Мероприятия плана снижения сбросов должны быть учтены при формировании инвестиционной программы и установлении для организации, осуществляющей водоотведение, тарифов на водоотведение или тарифов на очистку сточных вод.</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7 статьи 26 вступает в силу с 1 января 2014 года (</w:t>
      </w:r>
      <w:hyperlink w:anchor="Par990" w:history="1">
        <w:r>
          <w:rPr>
            <w:rFonts w:ascii="Calibri" w:hAnsi="Calibri" w:cs="Calibri"/>
            <w:color w:val="0000FF"/>
          </w:rPr>
          <w:t>часть 3 статьи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64" w:name="Par560"/>
      <w:bookmarkEnd w:id="64"/>
      <w:r>
        <w:rPr>
          <w:rFonts w:ascii="Calibri" w:hAnsi="Calibri" w:cs="Calibri"/>
        </w:rPr>
        <w:t>7. Нормативы допустимых сбросов загрязняющих веществ, иных веществ и микроорганизмов и лимиты на сбросы для объектов централизованных систем водоотведения устанавливаются с учетом нормативов допустимых сбросов загрязняющих веществ, иных веществ и микроорганизмов и лимитов на сбросы, установленных в отношении объектов абонентов, подключенных (технологически присоединенных) к таким системам.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Органы исполнительной власти субъектов Российской Федерации обязаны не реже </w:t>
      </w:r>
      <w:r>
        <w:rPr>
          <w:rFonts w:ascii="Calibri" w:hAnsi="Calibri" w:cs="Calibri"/>
        </w:rPr>
        <w:lastRenderedPageBreak/>
        <w:t>одного раза в год размещать в средствах массовой информации и на официальном сайте субъекта Российской Федерации в сети "Интернет" сведения об очистке сточных вод с использованием централизованных систем водоотведения на территории субъекта Российской Федерации, информацию о планах снижения сбросов организаций, осуществляющих водоотведение, и их абонентов и об итогах реализации таких планов.</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27 вступает в силу с 1 января 2014 года (</w:t>
      </w:r>
      <w:hyperlink w:anchor="Par990" w:history="1">
        <w:r>
          <w:rPr>
            <w:rFonts w:ascii="Calibri" w:hAnsi="Calibri" w:cs="Calibri"/>
            <w:color w:val="0000FF"/>
          </w:rPr>
          <w:t>часть 3 статьи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65" w:name="Par567"/>
      <w:bookmarkEnd w:id="65"/>
      <w:r>
        <w:rPr>
          <w:rFonts w:ascii="Calibri" w:hAnsi="Calibri" w:cs="Calibri"/>
        </w:rPr>
        <w:t>Статья 27. Предотвращение негативного воздействия на окружающую среду при отведении сточных вод абонента в централизованные системы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66" w:name="Par569"/>
      <w:bookmarkEnd w:id="66"/>
      <w:r>
        <w:rPr>
          <w:rFonts w:ascii="Calibri" w:hAnsi="Calibri" w:cs="Calibri"/>
        </w:rPr>
        <w:t xml:space="preserve">1. В целях предотвращения негативного воздействия на окружающую среду для объектов абонентов, </w:t>
      </w:r>
      <w:hyperlink r:id="rId167" w:history="1">
        <w:r>
          <w:rPr>
            <w:rFonts w:ascii="Calibri" w:hAnsi="Calibri" w:cs="Calibri"/>
            <w:color w:val="0000FF"/>
          </w:rPr>
          <w:t>категории</w:t>
        </w:r>
      </w:hyperlink>
      <w:r>
        <w:rPr>
          <w:rFonts w:ascii="Calibri" w:hAnsi="Calibri" w:cs="Calibri"/>
        </w:rPr>
        <w:t xml:space="preserve"> которых определены Правительством Российской Федерации, устанавливаются нормативы допустимых сбросов загрязняющих веществ, иных веществ и микроорганизмов (далее - нормативы допустимых сбросов абонентов), а также лимиты на сбросы загрязняющих веществ, иных веществ и микроорганизмов.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Лимиты на сбросы устанавливаются при наличии у таких абонентов утвержденного плана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Абоненты, указанные в </w:t>
      </w:r>
      <w:hyperlink w:anchor="Par569" w:history="1">
        <w:r>
          <w:rPr>
            <w:rFonts w:ascii="Calibri" w:hAnsi="Calibri" w:cs="Calibri"/>
            <w:color w:val="0000FF"/>
          </w:rPr>
          <w:t>части 1</w:t>
        </w:r>
      </w:hyperlink>
      <w:r>
        <w:rPr>
          <w:rFonts w:ascii="Calibri" w:hAnsi="Calibri" w:cs="Calibri"/>
        </w:rPr>
        <w:t xml:space="preserve"> настоящей статьи, разрабатывают план снижения сбросов и утверждают такой план по согласованию с территориальным органом федерального органа исполнительной власти, осуществляющего государственный экологический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68" w:history="1">
        <w:r>
          <w:rPr>
            <w:rFonts w:ascii="Calibri" w:hAnsi="Calibri" w:cs="Calibri"/>
            <w:color w:val="0000FF"/>
          </w:rPr>
          <w:t>Порядок</w:t>
        </w:r>
      </w:hyperlink>
      <w:r>
        <w:rPr>
          <w:rFonts w:ascii="Calibri" w:hAnsi="Calibri" w:cs="Calibri"/>
        </w:rPr>
        <w:t xml:space="preserve"> установления для абонентов организаций, осуществляющих водоотведение, нормативов допустимых сбросов абонентов в водные объекты через централизованные системы водоотведения и лимитов на сбросы утверждается Правительством Российской Федерации в соответствии с законодательством в области охраны окружающей среды, водным законодательством и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Нормативы допустимых сбросов абонентов не должны превышать нормативы допустимых сбросов, установленные для объектов централизованных систем водоотведения, за исключением случаев, если проектной документацией очистных сооружений организации, осуществляющей очистку сточных вод, предусмотрено удаление загрязняющих веществ, иных веществ и микроорганизмов из сточных вод, принимаемых от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целях соблюдения установленных нормативов допустимых сбросов абонентов абоненты обеспечивают очистку сточных вод до их отведения (сброса) в централизованную систему водоотведения с использованием принадлежащих абонентам сооружений и устройств, предназначенных для этих целей (локальные очистные сооружения).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67" w:name="Par576"/>
      <w:bookmarkEnd w:id="67"/>
      <w:r>
        <w:rPr>
          <w:rFonts w:ascii="Calibri" w:hAnsi="Calibri" w:cs="Calibri"/>
        </w:rPr>
        <w:t>Статья 28. Особенности исчисления и взимания платы за негативное воздействие на окружающую среду</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28 вступает в силу с 1 января 2014 года (</w:t>
      </w:r>
      <w:hyperlink w:anchor="Par990" w:history="1">
        <w:r>
          <w:rPr>
            <w:rFonts w:ascii="Calibri" w:hAnsi="Calibri" w:cs="Calibri"/>
            <w:color w:val="0000FF"/>
          </w:rPr>
          <w:t>часть 3 статьи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68" w:name="Par581"/>
      <w:bookmarkEnd w:id="68"/>
      <w:r>
        <w:rPr>
          <w:rFonts w:ascii="Calibri" w:hAnsi="Calibri" w:cs="Calibri"/>
        </w:rPr>
        <w:t>1. При исчислении и взимании платы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не учитываются объем и масса веществ и микроорганизмов, которые поступили в централизованную систему водоотведения от абонентов и учтены в составе платы абонентов за негативное воздействие на окружающую среду.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проведения организацией, осуществляющей водоотведение, абонентами таких организаций природоохранных мероприятий, в том числе по строительству, реконструкции и модернизации очистных сооружений, плата за негативное воздействие на окружающую среду (сбросы загрязняющих веществ, иных веществ и микроорганизмов в поверхностные водные объекты, подземные водные объекты и на водосборные площади) уменьшается на величину фактически произведенных затрат на реализацию таких мероприятий в </w:t>
      </w:r>
      <w:hyperlink r:id="rId169"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 Затратами на реализацию природоохранных мероприятий признаются документально подтвержденные в отчетном периоде затраты организации, осуществляющей водоотведение, абонента такой организации на реализацию </w:t>
      </w:r>
      <w:r>
        <w:rPr>
          <w:rFonts w:ascii="Calibri" w:hAnsi="Calibri" w:cs="Calibri"/>
        </w:rPr>
        <w:lastRenderedPageBreak/>
        <w:t>мероприятий, включенных в план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69" w:name="Par584"/>
      <w:bookmarkEnd w:id="69"/>
      <w:r>
        <w:rPr>
          <w:rFonts w:ascii="Calibri" w:hAnsi="Calibri" w:cs="Calibri"/>
        </w:rPr>
        <w:t>Статья 29. Особенности возмещения вреда окружающей среде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Организации, осуществляющие горячее водоснабжение, холодное водоснабжение и (или) водоотведение, их абоненты, причинившие вред окружающей среде, возмещают его в полном объеме.</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29 вступает в силу с 1 января 2014 года (</w:t>
      </w:r>
      <w:hyperlink w:anchor="Par990" w:history="1">
        <w:r>
          <w:rPr>
            <w:rFonts w:ascii="Calibri" w:hAnsi="Calibri" w:cs="Calibri"/>
            <w:color w:val="0000FF"/>
          </w:rPr>
          <w:t>часть 3 статьи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0" w:name="Par590"/>
      <w:bookmarkEnd w:id="70"/>
      <w:r>
        <w:rPr>
          <w:rFonts w:ascii="Calibri" w:hAnsi="Calibri" w:cs="Calibri"/>
        </w:rPr>
        <w:t>2. Если принятые в централизованную систему водоотведения от абонента сточные воды не соответствуют нормативам допустимых сбросов абонентов или лимитам на сбросы, такой абонент обязан возместить вред, причиненный окружающей среде. В этом случае организация, осуществляющая водоотведение, не возмещает указанного вреда, причиненного окружающей среде.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71" w:name="Par592"/>
      <w:bookmarkEnd w:id="71"/>
      <w:r>
        <w:rPr>
          <w:rFonts w:ascii="Calibri" w:hAnsi="Calibri" w:cs="Calibri"/>
        </w:rPr>
        <w:t>Статья 30. Контроль состава и свойств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Контроль состава и свойств сточных вод, отводимых абонентами в централизованную систему водоотведения, осуществляется организацией, осуществляющей водоотведение, либо уполномоченной ею организацией в соответствии с программой контроля состава и свойств сточных вод в </w:t>
      </w:r>
      <w:hyperlink r:id="rId170"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Программа контроля состава и свойств сточных вод включает: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абонентов, для объектов которых установлены нормативы допустимых сбросов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указание периодичности планового контроля абонентов и основания для проведения внепланового контроля;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мест отбора проб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Программа контроля состава и свойств сточных вод согласовывается территориальным органом федерального органа исполнительной власти, осуществляющего государственный экологический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целях обеспечения контроля состава и свойств сточных вод абоненты, для объектов которых установлены нормативы допустимых сбросов абонентов, подают в организацию, осуществляющую водоотведение, декларацию о составе и свойствах сточных вод, в которой, в частности, указываются нормативы допустимых сбросов абонентов, лимиты на сбросы. В случае, если абонентом допущено нарушение декларации о составе и свойствах сточных вод, абонент обязан незамедлительно проинформировать об этом организацию, осуществляющую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Анализ отобранных проб сточных вод осуществляется лабораториями, аккредитованными в порядке, установленном законодательством Российской Федерации. Данные анализов отобранных проб сточных вод используются при проведении проверок территориальным органом федерального органа исполнительной власти, осуществляющего государственный экологический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случаях нарушения абонентом нормативов допустимых сбросов абонентов или лимитов на сбросы организация, осуществляющая водоотведение, информирует об этом территориальные органы федерального органа исполнительной власти, осуществляющего государственный экологический надзор, в течение 24 часов с момента получения анализов проб сточных вод, отобранных из канализационных сетей абонента. Такая информация является основанием для проведения территориальным органом федерального органа власти, осуществляющего государственный экологический надзор, внеплановой проверки абонента.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72" w:name="Par604"/>
      <w:bookmarkEnd w:id="72"/>
      <w:r>
        <w:rPr>
          <w:rFonts w:ascii="Calibri" w:hAnsi="Calibri" w:cs="Calibri"/>
          <w:b/>
          <w:bCs/>
        </w:rPr>
        <w:t>Глава 6. РЕГУЛИРОВАНИЕ ТАРИФОВ В СФЕРЕ ВОДОСНАБЖЕНИЯ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73" w:name="Par607"/>
      <w:bookmarkEnd w:id="73"/>
      <w:r>
        <w:rPr>
          <w:rFonts w:ascii="Calibri" w:hAnsi="Calibri" w:cs="Calibri"/>
        </w:rPr>
        <w:t xml:space="preserve">Статья 31. Виды деятельности и тарифы в сфере водоснабжения и водоотведения, </w:t>
      </w:r>
      <w:r>
        <w:rPr>
          <w:rFonts w:ascii="Calibri" w:hAnsi="Calibri" w:cs="Calibri"/>
        </w:rPr>
        <w:lastRenderedPageBreak/>
        <w:t>подлежащие регулированию</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регулируемым видам деятельности в сфере холодного водоснабжения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холодное водоснабжение, в том числе: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транспортировка воды, включая распределение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подвоз воды в случаях, установленных </w:t>
      </w:r>
      <w:hyperlink w:anchor="Par622" w:history="1">
        <w:r>
          <w:rPr>
            <w:rFonts w:ascii="Calibri" w:hAnsi="Calibri" w:cs="Calibri"/>
            <w:color w:val="0000FF"/>
          </w:rPr>
          <w:t>частью 3</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(технологическое присоединение) к централизованной системе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4" w:name="Par615"/>
      <w:bookmarkEnd w:id="74"/>
      <w:r>
        <w:rPr>
          <w:rFonts w:ascii="Calibri" w:hAnsi="Calibri" w:cs="Calibri"/>
        </w:rPr>
        <w:t>2. Регулированию подлежат следующие тарифы в сфере холодного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5" w:name="Par616"/>
      <w:bookmarkEnd w:id="75"/>
      <w:r>
        <w:rPr>
          <w:rFonts w:ascii="Calibri" w:hAnsi="Calibri" w:cs="Calibri"/>
        </w:rPr>
        <w:t>1) тариф на питьевую воду (питьевое водоснабжение);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тариф на техническую воду;</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6" w:name="Par618"/>
      <w:bookmarkEnd w:id="76"/>
      <w:r>
        <w:rPr>
          <w:rFonts w:ascii="Calibri" w:hAnsi="Calibri" w:cs="Calibri"/>
        </w:rPr>
        <w:t>3) тариф на транспортировку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тариф на подвоз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тариф на подключение (технологическое присоединение) к централизованной системе холодного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2"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7" w:name="Par622"/>
      <w:bookmarkEnd w:id="77"/>
      <w:r>
        <w:rPr>
          <w:rFonts w:ascii="Calibri" w:hAnsi="Calibri" w:cs="Calibri"/>
        </w:rPr>
        <w:t>3. Регулирование тарифов на подвоз воды осуществляется на основании заявления органа местного самоуправления в орган регулирования тарифов, а также в случаях, предусмотренных правилами регулирования тарифов в сфере водоснабжения и водоотведения, утверждаемыми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регулируемым видам деятельности в сфере горячего водоснабжения при осуществлении горячего водоснабжения с использованием закрытых систем горячего водоснабжения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горячее водоснабжение, в том числе: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приготовление воды на нужды горячего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транспортировка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подключение (технологическое присоединение) к централизованной системе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8" w:name="Par629"/>
      <w:bookmarkEnd w:id="78"/>
      <w:r>
        <w:rPr>
          <w:rFonts w:ascii="Calibri" w:hAnsi="Calibri" w:cs="Calibri"/>
        </w:rPr>
        <w:t>5. Регулированию подлежат следующие тарифы в сфере горячего водоснабжения: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79" w:name="Par630"/>
      <w:bookmarkEnd w:id="79"/>
      <w:r>
        <w:rPr>
          <w:rFonts w:ascii="Calibri" w:hAnsi="Calibri" w:cs="Calibri"/>
        </w:rPr>
        <w:t>1) тариф на горячую воду (горячее водоснабжение);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0" w:name="Par631"/>
      <w:bookmarkEnd w:id="80"/>
      <w:r>
        <w:rPr>
          <w:rFonts w:ascii="Calibri" w:hAnsi="Calibri" w:cs="Calibri"/>
        </w:rPr>
        <w:t>2) тариф на транспортировку горячей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4"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1" w:name="Par634"/>
      <w:bookmarkEnd w:id="81"/>
      <w:r>
        <w:rPr>
          <w:rFonts w:ascii="Calibri" w:hAnsi="Calibri" w:cs="Calibri"/>
        </w:rPr>
        <w:t>6. При приготовлении горячей воды с использованием нецентрализованных систем горячего водоснабжения, в том числе в многоквартирном доме, тариф на горячую воду (горячее водоснабжение) в соответствии с настоящим Федеральным законом не устанавливается, плата за потребленную горячую воду рассчитывается в порядке, определенном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регулируемым видам деятельности в сфере водоотведения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водоотведение, в том числе очистка сточных вод, обращение с осадком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прием и транспортировка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подключение (технологическое присоединение) к централизованной системе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2" w:name="Par640"/>
      <w:bookmarkEnd w:id="82"/>
      <w:r>
        <w:rPr>
          <w:rFonts w:ascii="Calibri" w:hAnsi="Calibri" w:cs="Calibri"/>
        </w:rPr>
        <w:t>8. Регулированию подлежат следующие тарифы в сфере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3" w:name="Par641"/>
      <w:bookmarkEnd w:id="83"/>
      <w:r>
        <w:rPr>
          <w:rFonts w:ascii="Calibri" w:hAnsi="Calibri" w:cs="Calibri"/>
        </w:rPr>
        <w:t>1) тариф на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4" w:name="Par642"/>
      <w:bookmarkEnd w:id="84"/>
      <w:r>
        <w:rPr>
          <w:rFonts w:ascii="Calibri" w:hAnsi="Calibri" w:cs="Calibri"/>
        </w:rPr>
        <w:t>2) тариф на транспортировку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 на подключение (технологическое присоединение) к централизованной системе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5" w:name="Par645"/>
      <w:bookmarkEnd w:id="85"/>
      <w:r>
        <w:rPr>
          <w:rFonts w:ascii="Calibri" w:hAnsi="Calibri" w:cs="Calibri"/>
        </w:rPr>
        <w:t xml:space="preserve">9. Регулированию подлежит плата за подключение (технологическое присоединение) </w:t>
      </w:r>
      <w:r>
        <w:rPr>
          <w:rFonts w:ascii="Calibri" w:hAnsi="Calibri" w:cs="Calibri"/>
        </w:rPr>
        <w:lastRenderedPageBreak/>
        <w:t xml:space="preserve">объектов капитального строительства к централизованным системам горячего водоснабжения, холодного водоснабжения и (или) водоотведения, устанавливаемая в индивидуальном порядке. Порядок расчета такой платы определяется </w:t>
      </w:r>
      <w:hyperlink r:id="rId177"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утверждаемыми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Перечень подлежащих регулированию тарифов и платы в сфере водоснабжения и водоотведения, указанных в </w:t>
      </w:r>
      <w:hyperlink w:anchor="Par615" w:history="1">
        <w:r>
          <w:rPr>
            <w:rFonts w:ascii="Calibri" w:hAnsi="Calibri" w:cs="Calibri"/>
            <w:color w:val="0000FF"/>
          </w:rPr>
          <w:t>частях 2</w:t>
        </w:r>
      </w:hyperlink>
      <w:r>
        <w:rPr>
          <w:rFonts w:ascii="Calibri" w:hAnsi="Calibri" w:cs="Calibri"/>
        </w:rPr>
        <w:t xml:space="preserve">, </w:t>
      </w:r>
      <w:hyperlink w:anchor="Par629" w:history="1">
        <w:r>
          <w:rPr>
            <w:rFonts w:ascii="Calibri" w:hAnsi="Calibri" w:cs="Calibri"/>
            <w:color w:val="0000FF"/>
          </w:rPr>
          <w:t>5</w:t>
        </w:r>
      </w:hyperlink>
      <w:r>
        <w:rPr>
          <w:rFonts w:ascii="Calibri" w:hAnsi="Calibri" w:cs="Calibri"/>
        </w:rPr>
        <w:t xml:space="preserve">, </w:t>
      </w:r>
      <w:hyperlink w:anchor="Par634" w:history="1">
        <w:r>
          <w:rPr>
            <w:rFonts w:ascii="Calibri" w:hAnsi="Calibri" w:cs="Calibri"/>
            <w:color w:val="0000FF"/>
          </w:rPr>
          <w:t>6</w:t>
        </w:r>
      </w:hyperlink>
      <w:r>
        <w:rPr>
          <w:rFonts w:ascii="Calibri" w:hAnsi="Calibri" w:cs="Calibri"/>
        </w:rPr>
        <w:t xml:space="preserve">, </w:t>
      </w:r>
      <w:hyperlink w:anchor="Par640" w:history="1">
        <w:r>
          <w:rPr>
            <w:rFonts w:ascii="Calibri" w:hAnsi="Calibri" w:cs="Calibri"/>
            <w:color w:val="0000FF"/>
          </w:rPr>
          <w:t>8</w:t>
        </w:r>
      </w:hyperlink>
      <w:r>
        <w:rPr>
          <w:rFonts w:ascii="Calibri" w:hAnsi="Calibri" w:cs="Calibri"/>
        </w:rPr>
        <w:t xml:space="preserve"> и </w:t>
      </w:r>
      <w:hyperlink w:anchor="Par645" w:history="1">
        <w:r>
          <w:rPr>
            <w:rFonts w:ascii="Calibri" w:hAnsi="Calibri" w:cs="Calibri"/>
            <w:color w:val="0000FF"/>
          </w:rPr>
          <w:t>9</w:t>
        </w:r>
      </w:hyperlink>
      <w:r>
        <w:rPr>
          <w:rFonts w:ascii="Calibri" w:hAnsi="Calibri" w:cs="Calibri"/>
        </w:rPr>
        <w:t xml:space="preserve"> настоящей статьи, является исчерпывающим. Цены на иные виды товаров, работ и услуг в этой сфере определяются по соглашению сторон и регулированию не подлежат.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установлении организации, осуществляющей горячее водоснабжение, холодное водоснабжение и (или) водоотведение, тарифов на горячую воду, на питьевую воду, на техническую воду или на водоотведение тарифы для отдельных регулируемых видов деятельности, осуществляемых этими организациями при водоснабжении горячей, питьевой, технической водой или при водоотведении, не устанавливаются, за исключением случаев оказания абонентам отдельных видов услуг.</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Организации, осуществляющие горячее водоснабжение, холодное водоснабжение и (или) водоотведение, обязаны вести бухгалтерский учет и раздельный учет расходов и доходов по регулируемым видам деятельности в сфере водоснабжения и водоотведения в соответствии с </w:t>
      </w:r>
      <w:hyperlink r:id="rId179" w:history="1">
        <w:r>
          <w:rPr>
            <w:rFonts w:ascii="Calibri" w:hAnsi="Calibri" w:cs="Calibri"/>
            <w:color w:val="0000FF"/>
          </w:rPr>
          <w:t>законодательством</w:t>
        </w:r>
      </w:hyperlink>
      <w:r>
        <w:rPr>
          <w:rFonts w:ascii="Calibri" w:hAnsi="Calibri" w:cs="Calibri"/>
        </w:rPr>
        <w:t xml:space="preserve"> Российской Федерации о бухгалтерском учете, порядком ведения раздельного учета затрат по видам деятельности организаций, осуществляющих горячее водоснабжение, холодное водоснабжение и (или) водоотведение, и единой системой классификации таких затрат, которые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86" w:name="Par651"/>
      <w:bookmarkEnd w:id="86"/>
      <w:r>
        <w:rPr>
          <w:rFonts w:ascii="Calibri" w:hAnsi="Calibri" w:cs="Calibri"/>
        </w:rPr>
        <w:t>Статья 32. Методы и способы регулирования тарифов в сфере водоснабжения и водоотведения, период действия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Расчет тарифов в сфере водоснабжения и водоотведения осуществляется исходя из объема поставленных товаров, оказанных услуг и величины необходимой валовой выручки, рассчитанной одним из следующих методов: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180" w:history="1">
        <w:r>
          <w:rPr>
            <w:rFonts w:ascii="Calibri" w:hAnsi="Calibri" w:cs="Calibri"/>
            <w:color w:val="0000FF"/>
          </w:rPr>
          <w:t>методом</w:t>
        </w:r>
      </w:hyperlink>
      <w:r>
        <w:rPr>
          <w:rFonts w:ascii="Calibri" w:hAnsi="Calibri" w:cs="Calibri"/>
        </w:rPr>
        <w:t xml:space="preserve"> экономически обоснованных расходов (затрат). Расчет осуществляется с учетом экономически обоснованных расходов (затрат), необходимых для реализации инвестиционных и производственных программ;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181" w:history="1">
        <w:r>
          <w:rPr>
            <w:rFonts w:ascii="Calibri" w:hAnsi="Calibri" w:cs="Calibri"/>
            <w:color w:val="0000FF"/>
          </w:rPr>
          <w:t>методом</w:t>
        </w:r>
      </w:hyperlink>
      <w:r>
        <w:rPr>
          <w:rFonts w:ascii="Calibri" w:hAnsi="Calibri" w:cs="Calibri"/>
        </w:rPr>
        <w:t xml:space="preserve"> индексации. Расчет осуществляется с учетом изменения цен на используемые при осуществлении регулируемых видов деятельности товары, работы, услуги;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методом доходности инвестированного капитала. При расчете тарифов учитываются возврат инвестированного капитала и получение дохода, эквивалентного доходу от его инвестирования в другие отрасли, деятельность в которых осуществляется с сопоставимыми рисками;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182" w:history="1">
        <w:r>
          <w:rPr>
            <w:rFonts w:ascii="Calibri" w:hAnsi="Calibri" w:cs="Calibri"/>
            <w:color w:val="0000FF"/>
          </w:rPr>
          <w:t>методом</w:t>
        </w:r>
      </w:hyperlink>
      <w:r>
        <w:rPr>
          <w:rFonts w:ascii="Calibri" w:hAnsi="Calibri" w:cs="Calibri"/>
        </w:rPr>
        <w:t xml:space="preserve"> сравнения аналогов. В сфере холодного водоснабжения и водоотведения расчет осуществляется исходя из тарифов или экономически обоснованных затрат гарантирующей организации (до определения гарантирующей организации исходя из тарифов или экономически обоснованных затрат организации, осуществляющей водоподготовку, транспортировку и подачу холодной воды) на осуществление того же регулируемого вида деятельности в сопоставимых условиях.</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формирования тарифов в сфере водоснабжения и водоотведения с применением методов регулирования тарифов, предусмотренных настоящей статьей, устанавливается </w:t>
      </w:r>
      <w:hyperlink r:id="rId183" w:history="1">
        <w:r>
          <w:rPr>
            <w:rFonts w:ascii="Calibri" w:hAnsi="Calibri" w:cs="Calibri"/>
            <w:color w:val="0000FF"/>
          </w:rPr>
          <w:t>основами</w:t>
        </w:r>
      </w:hyperlink>
      <w:r>
        <w:rPr>
          <w:rFonts w:ascii="Calibri" w:hAnsi="Calibri" w:cs="Calibri"/>
        </w:rPr>
        <w:t xml:space="preserve">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Выбор метода регулирования тарифов осуществляется органом регулирования тарифов на основании </w:t>
      </w:r>
      <w:hyperlink r:id="rId184" w:history="1">
        <w:r>
          <w:rPr>
            <w:rFonts w:ascii="Calibri" w:hAnsi="Calibri" w:cs="Calibri"/>
            <w:color w:val="0000FF"/>
          </w:rPr>
          <w:t>критериев</w:t>
        </w:r>
      </w:hyperlink>
      <w:r>
        <w:rPr>
          <w:rFonts w:ascii="Calibri" w:hAnsi="Calibri" w:cs="Calibri"/>
        </w:rPr>
        <w:t xml:space="preserve">, установленных основами ценообразования в сфере водоснабжения и водоотведения, утвержденными Правительством Российской Федерации, и с учетом предложений организации, осуществляющей горячее водоснабжение, холодное водоснабжение </w:t>
      </w:r>
      <w:r>
        <w:rPr>
          <w:rFonts w:ascii="Calibri" w:hAnsi="Calibri" w:cs="Calibri"/>
        </w:rPr>
        <w:lastRenderedPageBreak/>
        <w:t>и (или) водоотведение. По решению Правительства Российской Федерации переход к регулированию тарифов с применением метода доходности инвестированного капитала, а также утверждение долгосрочных параметров регулирования тарифов осуществляются органом регулирования тарифов по согласованию с федеральным органом исполнительной власти в области государственного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Переход организации, осуществляющей горячее водоснабжение, холодное водоснабжение и (или) водоотведение, от установления тарифов с применением метода доходности инвестированного капитала к применению других методов регулирования тарифов допускается при условии возврата соответствующим организациям инвестированного капитала в полном объеме или при условии заключения этими организациями и органом исполнительной власти субъекта Российской Федерации или органом местного самоуправления соглашения, определяющего порядок возврата инвестированного капитала в полном объеме.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расчете тарифов в сфере водоснабжения и водоотведения учитываются расходы организаций, осуществляющих горячее водоснабжение, холодное водоснабжение и (или) водоотведение, необходимые для реализации инвестиционной и производственной программ, а также целевые показатели деятельности таких организаций.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Тарифы в сфере водоснабжения и водоотведения могут устанавливаться с календарной разбивкой и дифференцироваться, в том числе по системам водоснабжения и (или) водоотведения, с учетом объемов потребления, соответствия качества питьевой воды, горячей воды установленным требованиям, категорий сточных вод, жидких бытовых отходов, принимаемых в систему водоотведения, и иных критериев, установленных основами ценообразования в сфере водоснабжения и водоотведения, утвержденными Правительством Российской Федерации. При установлении тарифов на очередной период регулирования учитываются экономически обоснованные расходы, понесенные организациями, осуществляющими горячее водоснабжение, холодное водоснабжение и (или) водоотведение, в истекшем периоде регулирования, не учтенные при установлении тарифов, а также результаты исполнения инвестиционной и производственной программ в истекшем периоде регулирования.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расчете тарифов гарантирующих организаций учитываются расходы таких организаций, связанные с приобретением необходимых для осуществления горячего водоснабжения, холодного водоснабжения и (или) водоотведения товаров и услуг организаций, осуществляющих эксплуатацию объектов централизованных систем холодного водоснабжения и (или) систем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Тарифы в сфере холодного водоснабжения и водоотведения устанавливаются в виде одноставочных, двухставочных или многоставочных тарифов в </w:t>
      </w:r>
      <w:hyperlink r:id="rId185"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Тарифы в сфере горячего водоснабжения устанавливаются в виде двухкомпонентных тарифов с использованием компонента на холодную воду и компонента на тепловую энергию в </w:t>
      </w:r>
      <w:hyperlink r:id="rId186" w:history="1">
        <w:r>
          <w:rPr>
            <w:rFonts w:ascii="Calibri" w:hAnsi="Calibri" w:cs="Calibri"/>
            <w:color w:val="0000FF"/>
          </w:rPr>
          <w:t>порядке</w:t>
        </w:r>
      </w:hyperlink>
      <w:r>
        <w:rPr>
          <w:rFonts w:ascii="Calibri" w:hAnsi="Calibri" w:cs="Calibri"/>
        </w:rPr>
        <w:t>, определенном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Период действия тарифов в сфере водоснабжения и водоотведения, установленных с применением метода экономически обоснованных расходов (затрат) и метода сравнения аналогов, составляет не менее одного года, если иное не предусмотрено федеральными законами или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До 1 января 2016 года осуществляется поэтапный переход к государственному регулированию тарифов, указанных в </w:t>
      </w:r>
      <w:hyperlink w:anchor="Par616" w:history="1">
        <w:r>
          <w:rPr>
            <w:rFonts w:ascii="Calibri" w:hAnsi="Calibri" w:cs="Calibri"/>
            <w:color w:val="0000FF"/>
          </w:rPr>
          <w:t>пунктах 1</w:t>
        </w:r>
      </w:hyperlink>
      <w:r>
        <w:rPr>
          <w:rFonts w:ascii="Calibri" w:hAnsi="Calibri" w:cs="Calibri"/>
        </w:rPr>
        <w:t xml:space="preserve"> - </w:t>
      </w:r>
      <w:hyperlink w:anchor="Par618" w:history="1">
        <w:r>
          <w:rPr>
            <w:rFonts w:ascii="Calibri" w:hAnsi="Calibri" w:cs="Calibri"/>
            <w:color w:val="0000FF"/>
          </w:rPr>
          <w:t>3 части 2</w:t>
        </w:r>
      </w:hyperlink>
      <w:r>
        <w:rPr>
          <w:rFonts w:ascii="Calibri" w:hAnsi="Calibri" w:cs="Calibri"/>
        </w:rPr>
        <w:t xml:space="preserve">, </w:t>
      </w:r>
      <w:hyperlink w:anchor="Par630" w:history="1">
        <w:r>
          <w:rPr>
            <w:rFonts w:ascii="Calibri" w:hAnsi="Calibri" w:cs="Calibri"/>
            <w:color w:val="0000FF"/>
          </w:rPr>
          <w:t>пунктах 1</w:t>
        </w:r>
      </w:hyperlink>
      <w:r>
        <w:rPr>
          <w:rFonts w:ascii="Calibri" w:hAnsi="Calibri" w:cs="Calibri"/>
        </w:rPr>
        <w:t xml:space="preserve"> и </w:t>
      </w:r>
      <w:hyperlink w:anchor="Par631" w:history="1">
        <w:r>
          <w:rPr>
            <w:rFonts w:ascii="Calibri" w:hAnsi="Calibri" w:cs="Calibri"/>
            <w:color w:val="0000FF"/>
          </w:rPr>
          <w:t>2 части 5</w:t>
        </w:r>
      </w:hyperlink>
      <w:r>
        <w:rPr>
          <w:rFonts w:ascii="Calibri" w:hAnsi="Calibri" w:cs="Calibri"/>
        </w:rPr>
        <w:t xml:space="preserve">, </w:t>
      </w:r>
      <w:hyperlink w:anchor="Par641" w:history="1">
        <w:r>
          <w:rPr>
            <w:rFonts w:ascii="Calibri" w:hAnsi="Calibri" w:cs="Calibri"/>
            <w:color w:val="0000FF"/>
          </w:rPr>
          <w:t>пунктах 1</w:t>
        </w:r>
      </w:hyperlink>
      <w:r>
        <w:rPr>
          <w:rFonts w:ascii="Calibri" w:hAnsi="Calibri" w:cs="Calibri"/>
        </w:rPr>
        <w:t xml:space="preserve"> и </w:t>
      </w:r>
      <w:hyperlink w:anchor="Par642" w:history="1">
        <w:r>
          <w:rPr>
            <w:rFonts w:ascii="Calibri" w:hAnsi="Calibri" w:cs="Calibri"/>
            <w:color w:val="0000FF"/>
          </w:rPr>
          <w:t>2 части 8 статьи 31</w:t>
        </w:r>
      </w:hyperlink>
      <w:r>
        <w:rPr>
          <w:rFonts w:ascii="Calibri" w:hAnsi="Calibri" w:cs="Calibri"/>
        </w:rPr>
        <w:t xml:space="preserve"> настоящего Федерального закона, на основе долгосрочных параметров регулирования тарифов (с применением метода доходности инвестированного капитала или метода индексации). Сроки, этапы указанного перехода в отношении организаций, групп организаций, осуществляющих соответствующие регулируемые виды деятельности в сфере водоснабжения и (или) водоотведения, определяются Правительством Российской Федерации. Правительство Российской Федерации в случаях и в порядке, которые определены основами ценообразования в сфере водоснабжения и водоотведения, вправе определить перечень субъектов Российской Федерации и (или) виды организаций, в отношении которых применяются </w:t>
      </w:r>
      <w:r>
        <w:rPr>
          <w:rFonts w:ascii="Calibri" w:hAnsi="Calibri" w:cs="Calibri"/>
        </w:rPr>
        <w:lastRenderedPageBreak/>
        <w:t>иные методы регулирования.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187"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Государственное регулирование тарифов в сфере водоснабжения и водоотведения с применением метода доходности инвестированного капитала и метода индексации установленных тарифов осуществляется на основе установленных на долгосрочный период регулирования (на срок не менее чем пять лет или при установлении впервые указанных тарифов не менее чем три года либо на срок до окончания действия договора аренды, концессионного соглашения или соглашения об условиях осуществления регулируемой деятельности в сфере водоснабжения и водоотведения, если такой срок составляет менее чем пять лет) долгосрочных параметров регулирования тарифов в порядке, установленном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188"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 установлении тарифов с применением метода доходности инвестированного капитала и метода индексации: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долгосрочный период регулирования в соответствии с основами ценообразования в сфере водоснабжения и водоотведения, утвержденными Правительством Российской Федерации, устанавливаются долгосрочные параметры регулирования тарифов, которые определены основами ценообразования в сфере водоснабжения и водоотведения, утвержденными Правительством Российской Федерации. В случае, если долгосрочные параметры регулирования тарифов (долгосрочные параметры регулирования деятельности концессионера) установлены концессионным соглашением или предусмотрены соглашением об условиях осуществления регулируемой деятельности в сфере водоснабжения и водоотведения, орган регулирования тарифов обязан учитывать их при формировании тарифов. Тарифы при осуществлении государственного регулирования на основе долгосрочных параметров регулирования тарифов устанавливаются в порядке, определенном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дополнительные средства, полученные организацией, осуществляющей регулируемые виды деятельности в сфере водоснабжения и (или) водоотведения, в результате снижения затрат вследствие повышения эффективности деятельности этой организации, остаются в ее распоряжении в течение пяти лет. Сокращение затрат организации, осуществляющей регулируемые виды деятельности в сфере водоснабжения и (или) водоотведения, не является основанием для досрочного пересмотра тарифов этой организации. Перечень указанных затрат определяется в соответствии с основами ценообразования в сфере водоснабжения 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189"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Расходы организаций, осуществляющих горячее водоснабжение, холодное водоснабжение и (или) водоотведение, на строительство, модернизацию и (или) реконструкцию объектов централизованной системы горячего водоснабжения, системы холодного водоснабжения и (или) водоотведения учитываются при определении размера инвестированного капитала в соответствии с </w:t>
      </w:r>
      <w:hyperlink r:id="rId190" w:history="1">
        <w:r>
          <w:rPr>
            <w:rFonts w:ascii="Calibri" w:hAnsi="Calibri" w:cs="Calibri"/>
            <w:color w:val="0000FF"/>
          </w:rPr>
          <w:t>правилами</w:t>
        </w:r>
      </w:hyperlink>
      <w:r>
        <w:rPr>
          <w:rFonts w:ascii="Calibri" w:hAnsi="Calibri" w:cs="Calibri"/>
        </w:rPr>
        <w:t xml:space="preserve"> определения размера инвестированного капитала в сфере водоснабжения и водоотведения и правилами ведения учета инвестированного капитала,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Доходность инвестированного капитала определяется в соответствии с </w:t>
      </w:r>
      <w:hyperlink r:id="rId191" w:history="1">
        <w:r>
          <w:rPr>
            <w:rFonts w:ascii="Calibri" w:hAnsi="Calibri" w:cs="Calibri"/>
            <w:color w:val="0000FF"/>
          </w:rPr>
          <w:t>правилами</w:t>
        </w:r>
      </w:hyperlink>
      <w:r>
        <w:rPr>
          <w:rFonts w:ascii="Calibri" w:hAnsi="Calibri" w:cs="Calibri"/>
        </w:rPr>
        <w:t xml:space="preserve"> расчета нормы доходности инвестированного капитала,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Предельные индексы могут быть установлены с календарной разбивкой. При установлении, изменении предельных индексов в </w:t>
      </w:r>
      <w:hyperlink r:id="rId192" w:history="1">
        <w:r>
          <w:rPr>
            <w:rFonts w:ascii="Calibri" w:hAnsi="Calibri" w:cs="Calibri"/>
            <w:color w:val="0000FF"/>
          </w:rPr>
          <w:t>порядке</w:t>
        </w:r>
      </w:hyperlink>
      <w:r>
        <w:rPr>
          <w:rFonts w:ascii="Calibri" w:hAnsi="Calibri" w:cs="Calibri"/>
        </w:rPr>
        <w:t xml:space="preserve">, определенном основами ценообразования в сфере водоснабжения и водоотведения, утвержденными Правительством Российской Федерации, учитываются утвержденные органами регулирования тарифов инвестиционные программы, тарифы на питьевую воду (питьевое водоснабжение), на техническую воду и водоотведение, установленные для организаций, осуществляющих холодное водоснабжение и (или) водоотведение, на срок три года и более, долгосрочные параметры регулирования тарифов, обязательства по концессионным соглашениям и договорам аренды, объектами которых являются централизованные системы холодного водоснабжения и (или) </w:t>
      </w:r>
      <w:r>
        <w:rPr>
          <w:rFonts w:ascii="Calibri" w:hAnsi="Calibri" w:cs="Calibri"/>
        </w:rPr>
        <w:lastRenderedPageBreak/>
        <w:t>водоотведения, обязательства по соглашениям об условиях осуществления регулируемой деятельности в сфере водоснабжения и водоотведения. Предельные индексы могут быть изменены федеральным органом исполнительной власти в области государственного регулирования тарифов по решению Правительства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установления (изменения) предельных индексов органы регулирования устанавливают тарифы в сфере водоснабжения и водоотведения таким образом, чтобы рост тарифов на питьевую воду (холодное водоснабжение) и водоотведение в среднем по субъекту Российской Федерации не превышал установленных предельных индексов.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Решение органа исполнительной власти субъекта Российской Федерации в области государственного регулирования тарифов об утверждении им тарифа, которое приводит к превышению предельного индекса, установленного федеральным органом исполнительной власти в области государственного регулирования тарифов, подлежит предварительному согласованию с федеральным органом исполнительной власти в области государственного регулирования тарифов, осуществляемому в порядке, установленном правилами регулирования тарифов в сфере водоснабжения и водоотведения, утвержденными Правительством Российской Федерации. Согласование с федеральным органом исполнительной власти в области государственного регулирования тарифов указанного решения осуществляется не позднее 30 дней с даты обращения органа исполнительной власти субъекта Российской Федерации в области государственного регулирования тарифов. Орган исполнительной власти субъекта Российской Федерации в области государственного регулирования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Решение органа исполнительной власти субъекта Российской Федерации в области государственного регулирования тарифов, принятое с нарушением законодательства Российской Федерации, подлежит отмене в порядке, установленном Правительством Российской Федерации. В этом случае орган исполнительной власти субъекта Российской Федерации в области государственного регулирования тарифов обязан принять соответствующее решение в соответствии с требованиями законодательства Российской Федерации в случаях, предусмотренных правилами регулирования тарифов, утвержденными Правительством Российской Федерации, в сроки, определяемые федеральным органом исполнительной власти в области государственного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органа исполнительной власти субъекта Российской Федерации в области государственного регулирования тарифов об утверждении этим органом тарифа, которое приводит к превышению установленного федеральным органом исполнительной власти в области государственного регулирования тарифов предельного индекса и обусловлено необходимостью возмещения затрат на реализацию утвержденных в установленном порядке инвестиционных программ организаций, осуществляющих регулируемые виды деятельности в сфере водоснабжения и (или) водоотведения, принимается самостоятельно и не требует согласования с федеральным органом исполнительной власти в области государственного регулирования тарифов.</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18 введена Федеральным </w:t>
      </w:r>
      <w:hyperlink r:id="rId194"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7" w:name="Par683"/>
      <w:bookmarkEnd w:id="87"/>
      <w:r>
        <w:rPr>
          <w:rFonts w:ascii="Calibri" w:hAnsi="Calibri" w:cs="Calibri"/>
        </w:rPr>
        <w:t xml:space="preserve">19. В случае изменения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а также установления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поселения или городского округа либо согласованных этими органами в </w:t>
      </w:r>
      <w:r>
        <w:rPr>
          <w:rFonts w:ascii="Calibri" w:hAnsi="Calibri" w:cs="Calibri"/>
        </w:rPr>
        <w:lastRenderedPageBreak/>
        <w:t xml:space="preserve">соответствии с </w:t>
      </w:r>
      <w:hyperlink r:id="rId195"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организациями, осуществляющими регулируемые виды деятельности в сфере водоснабжения и (или) водоотведения, возмещение таких недополученных доходов указанным организациям, за исключением случаев корректировки тарифов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иных случаев, предусмотренных основами ценообразования в сфере водоснабжения и водоотведения,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19 введена Федеральным </w:t>
      </w:r>
      <w:hyperlink r:id="rId197"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случае, если изменение соответствующих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тарифов в сфере водоснабжения и водоотведения, установлением, изменением предельных индексов, расходы бюджета соответствующего субъекта Российской Федерации, местного бюджета, возникшие в результате компенсации недополученных доходов, связанных с осуществлением организациями регулируемых видов деятельности в сфере водоснабжения и (или) водоотведения, в предусмотренном </w:t>
      </w:r>
      <w:hyperlink w:anchor="Par683" w:history="1">
        <w:r>
          <w:rPr>
            <w:rFonts w:ascii="Calibri" w:hAnsi="Calibri" w:cs="Calibri"/>
            <w:color w:val="0000FF"/>
          </w:rPr>
          <w:t>частью 19</w:t>
        </w:r>
      </w:hyperlink>
      <w:r>
        <w:rPr>
          <w:rFonts w:ascii="Calibri" w:hAnsi="Calibri" w:cs="Calibri"/>
        </w:rPr>
        <w:t xml:space="preserve"> настоящей статьи случае, подлежат компенсации (за исключением предусмотренных </w:t>
      </w:r>
      <w:hyperlink w:anchor="Par687" w:history="1">
        <w:r>
          <w:rPr>
            <w:rFonts w:ascii="Calibri" w:hAnsi="Calibri" w:cs="Calibri"/>
            <w:color w:val="0000FF"/>
          </w:rPr>
          <w:t>частью 21</w:t>
        </w:r>
      </w:hyperlink>
      <w:r>
        <w:rPr>
          <w:rFonts w:ascii="Calibri" w:hAnsi="Calibri" w:cs="Calibri"/>
        </w:rPr>
        <w:t xml:space="preserve"> настоящей статьи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 изменением законодательства Российской Федерации, установлением, изменением предельных индексов. Размер такой компенсации определяется в установленном Правительством Российской Федерации порядке.</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 введена Федеральным </w:t>
      </w:r>
      <w:hyperlink r:id="rId198"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88" w:name="Par687"/>
      <w:bookmarkEnd w:id="88"/>
      <w:r>
        <w:rPr>
          <w:rFonts w:ascii="Calibri" w:hAnsi="Calibri" w:cs="Calibri"/>
        </w:rPr>
        <w:t>21. Правительство Российской Федерации вправе принять решение о возможности изменения на период до трех лет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организации, осуществляющей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ему полномочий органом местного самоуправления поселения или городского округа,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уполномоченным в области государственного статистического учета, в постоянных ценах за один из кварталов текущего года, меньше объема валового внутреннего продукта в соответствующем квартале предыдущего года.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99"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Указанное в </w:t>
      </w:r>
      <w:hyperlink w:anchor="Par687" w:history="1">
        <w:r>
          <w:rPr>
            <w:rFonts w:ascii="Calibri" w:hAnsi="Calibri" w:cs="Calibri"/>
            <w:color w:val="0000FF"/>
          </w:rPr>
          <w:t>части 21</w:t>
        </w:r>
      </w:hyperlink>
      <w:r>
        <w:rPr>
          <w:rFonts w:ascii="Calibri" w:hAnsi="Calibri" w:cs="Calibri"/>
        </w:rP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объема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Решение об </w:t>
      </w:r>
      <w:r>
        <w:rPr>
          <w:rFonts w:ascii="Calibri" w:hAnsi="Calibri" w:cs="Calibri"/>
        </w:rPr>
        <w:lastRenderedPageBreak/>
        <w:t xml:space="preserve">изменении соответствующих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поселения или городского округа в течение трех месяцев с даты принятия Правительством Российской Федерации решения, указанного в </w:t>
      </w:r>
      <w:hyperlink w:anchor="Par687" w:history="1">
        <w:r>
          <w:rPr>
            <w:rFonts w:ascii="Calibri" w:hAnsi="Calibri" w:cs="Calibri"/>
            <w:color w:val="0000FF"/>
          </w:rPr>
          <w:t>части 21</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200"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В случае изменения соответствующих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ar687" w:history="1">
        <w:r>
          <w:rPr>
            <w:rFonts w:ascii="Calibri" w:hAnsi="Calibri" w:cs="Calibri"/>
            <w:color w:val="0000FF"/>
          </w:rPr>
          <w:t>частью 21</w:t>
        </w:r>
      </w:hyperlink>
      <w:r>
        <w:rPr>
          <w:rFonts w:ascii="Calibri" w:hAnsi="Calibri" w:cs="Calibri"/>
        </w:rPr>
        <w:t xml:space="preserve"> настоящей статьи, компенсация недополученных доходов организаций, осуществляющих регулируемые виды деятельности в сфере водоснабжения и (или) водоотведения,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местного бюджета в соответствии с бюджетным </w:t>
      </w:r>
      <w:hyperlink r:id="rId201"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202"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Решение об изменении установленных тарифов в сфере водоснабжения и водоотведения, рассчитанных на основе долгосрочных параметров регулирования тарифов, и (или) необходимой валовой выручки организаций, осуществляющих регулируемые виды деятельности в сфере водоснабжения и (или) водоотведения, которая определена в соответствии с основами ценообразования в сфере водоснабжения и водоотведения на основе долгосрочных параметров регулирования тарифов, и (или) долгосрочных параметров регулирования тарифов, и решение об установлении тарифов на основе долгосрочных параметров регулирования тарифов, отличных от долгосрочных параметров регулирования тарифов, установленных органом исполнительной власти субъекта Российской Федерации в области регулирования тарифов или в пределах переданных полномочий органом местного самоуправления поселения или городского округа либо согласованных ими в соответствии с </w:t>
      </w:r>
      <w:hyperlink r:id="rId203" w:history="1">
        <w:r>
          <w:rPr>
            <w:rFonts w:ascii="Calibri" w:hAnsi="Calibri" w:cs="Calibri"/>
            <w:color w:val="0000FF"/>
          </w:rPr>
          <w:t>законодательством</w:t>
        </w:r>
      </w:hyperlink>
      <w:r>
        <w:rPr>
          <w:rFonts w:ascii="Calibri" w:hAnsi="Calibri" w:cs="Calibri"/>
        </w:rPr>
        <w:t xml:space="preserve"> Российской Федерации о концессионных соглашениях, что влечет за собой недополученные доходы, связанные с осуществлением указанными организациями регулируемых видов деятельности в сфере водоснабжения и (или) водоотведения и подлежащие возмещению в обязательном порядке в соответствии с </w:t>
      </w:r>
      <w:hyperlink w:anchor="Par683" w:history="1">
        <w:r>
          <w:rPr>
            <w:rFonts w:ascii="Calibri" w:hAnsi="Calibri" w:cs="Calibri"/>
            <w:color w:val="0000FF"/>
          </w:rPr>
          <w:t>частью 19</w:t>
        </w:r>
      </w:hyperlink>
      <w:r>
        <w:rPr>
          <w:rFonts w:ascii="Calibri" w:hAnsi="Calibri" w:cs="Calibri"/>
        </w:rP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указанным организациям таких недополученных доходов, размер которого определяется в порядке, установленном Правительством Российской Федерации, за счет средств бюджета субъекта Российской Федерации, местного бюджета.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24 введена Федеральным </w:t>
      </w:r>
      <w:hyperlink r:id="rId204" w:history="1">
        <w:r>
          <w:rPr>
            <w:rFonts w:ascii="Calibri" w:hAnsi="Calibri" w:cs="Calibri"/>
            <w:color w:val="0000FF"/>
          </w:rPr>
          <w:t>законом</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89" w:name="Par696"/>
      <w:bookmarkEnd w:id="89"/>
      <w:r>
        <w:rPr>
          <w:rFonts w:ascii="Calibri" w:hAnsi="Calibri" w:cs="Calibri"/>
        </w:rPr>
        <w:t>Статья 33. Порядок государственного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Государственное регулирование тарифов в сфере водоснабжения и водоотведения осуществляется в соответствии с настоящим Федеральным законом и </w:t>
      </w:r>
      <w:hyperlink r:id="rId205" w:history="1">
        <w:r>
          <w:rPr>
            <w:rFonts w:ascii="Calibri" w:hAnsi="Calibri" w:cs="Calibri"/>
            <w:color w:val="0000FF"/>
          </w:rPr>
          <w:t>правилами</w:t>
        </w:r>
      </w:hyperlink>
      <w:r>
        <w:rPr>
          <w:rFonts w:ascii="Calibri" w:hAnsi="Calibri" w:cs="Calibri"/>
        </w:rPr>
        <w:t xml:space="preserve"> регулирования тарифов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наличия разногласий по величине установленных тарифов у организации, осуществляющей горячее водоснабжение, холодное водоснабжение и (или) водоотведение, и органов регулирования тарифов они рассматриваются федеральным органом исполнительной власти в области государственного регулирования тарифов в соответствии с утвержденными Правительством Российской Федерации порядком и сроками рассмотрения разногласий, возникающих между органами регулирования тарифов и организациями, осуществляющими горячее водоснабжение, холодное водоснабжение и (или) водоотведение, в отношении </w:t>
      </w:r>
      <w:r>
        <w:rPr>
          <w:rFonts w:ascii="Calibri" w:hAnsi="Calibri" w:cs="Calibri"/>
        </w:rPr>
        <w:lastRenderedPageBreak/>
        <w:t>установленных тарифов. Решения федерального органа исполнительной власти в области государственного регулирования тарифов являются обязательными для исполнения органами регулирования тарифов и организациями, осуществляющими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90" w:name="Par701"/>
      <w:bookmarkEnd w:id="90"/>
      <w:r>
        <w:rPr>
          <w:rFonts w:ascii="Calibri" w:hAnsi="Calibri" w:cs="Calibri"/>
        </w:rPr>
        <w:t>Статья 34. Стандарты раскрытия информации в сфере водоснабжения и водоотведения и порядок контроля за соблюдением стандартов раскрытия информации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Организации, осуществляющие горячее водоснабжение, холодное водоснабжение и (или) водоотведение, органы регулирования тарифов обязаны раскрывать информацию в соответствии с утвержденными Правительством Российской Федерации </w:t>
      </w:r>
      <w:hyperlink r:id="rId206" w:history="1">
        <w:r>
          <w:rPr>
            <w:rFonts w:ascii="Calibri" w:hAnsi="Calibri" w:cs="Calibri"/>
            <w:color w:val="0000FF"/>
          </w:rPr>
          <w:t>стандартами</w:t>
        </w:r>
      </w:hyperlink>
      <w:r>
        <w:rPr>
          <w:rFonts w:ascii="Calibri" w:hAnsi="Calibri" w:cs="Calibri"/>
        </w:rPr>
        <w:t xml:space="preserve"> раскрытия информации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Стандарты раскрытия информации в сфере водоснабжения и водоотведения устанавливают состав, порядок, сроки и периодичность предоставления информации.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в области государственного регулирования тарифов утверждает: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формы раскрытия информации организациями, осуществляющими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07" w:history="1">
        <w:r>
          <w:rPr>
            <w:rFonts w:ascii="Calibri" w:hAnsi="Calibri" w:cs="Calibri"/>
            <w:color w:val="0000FF"/>
          </w:rPr>
          <w:t>правила</w:t>
        </w:r>
      </w:hyperlink>
      <w:r>
        <w:rPr>
          <w:rFonts w:ascii="Calibri" w:hAnsi="Calibri" w:cs="Calibri"/>
        </w:rPr>
        <w:t xml:space="preserve"> заполнения утвержденных в установленном порядке форм раскрытия информации организациями, осуществляющими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формы раскрытия информации органами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правила заполнения утвержденных в установленном порядке форм раскрытия информации органами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отнесенная к сведениям, составляющим государственную тайну, не включается в состав информации, подлежащей раскрытию в соответствии со стандартами раскрытия информации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в сфере водоснабжения и водоотведения, не может быть признана коммерческой тайной.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тарифах, установленных в сфере водоснабжения и водоотведения, параметрах тарифного регулирования, в том числе долгосрочных, размещается органами регулирования тарифов в средствах массовой информации и (или) на сайте в сети "Интернет", предназначенном для размещения информации по вопросам регулирования тарифов и определяемом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 за соблюдением стандартов раскрытия информации в сфере водоснабжения и водоотведения осуществляется в порядке, установленном правилами осуществления контроля за соблюдением стандартов раскрытия информации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91" w:name="Par715"/>
      <w:bookmarkEnd w:id="91"/>
      <w:r>
        <w:rPr>
          <w:rFonts w:ascii="Calibri" w:hAnsi="Calibri" w:cs="Calibri"/>
        </w:rPr>
        <w:t>Статья 35. Организация государственного контроля (надзора) в области регулирования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Государственный контроль (надзор) в области регулирования тарифов в сфере водоснабжения и водоотведения осуществляется уполномоченным федеральным органом исполнительной власти (федеральный государственный контроль (надзор) и органами исполнительной власти субъектов Российской Федерации (региональный государственный контроль (надзор) (далее - органы государственного контроля (надзора) согласно их компетенции в </w:t>
      </w:r>
      <w:hyperlink r:id="rId2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отношениям, связанным с осуществлением государственного контроля (надзора) в области регулирования тарифов в сфере водоснабжения и водоотведения, организацией и проведением проверок юридических лиц, индивидуальных предпринимателей, органов регулирования тарифов, применяются положения Федерального </w:t>
      </w:r>
      <w:hyperlink r:id="rId209"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w:t>
      </w:r>
      <w:r>
        <w:rPr>
          <w:rFonts w:ascii="Calibri" w:hAnsi="Calibri" w:cs="Calibri"/>
        </w:rPr>
        <w:lastRenderedPageBreak/>
        <w:t xml:space="preserve">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ar719" w:history="1">
        <w:r>
          <w:rPr>
            <w:rFonts w:ascii="Calibri" w:hAnsi="Calibri" w:cs="Calibri"/>
            <w:color w:val="0000FF"/>
          </w:rPr>
          <w:t>частями 3</w:t>
        </w:r>
      </w:hyperlink>
      <w:r>
        <w:rPr>
          <w:rFonts w:ascii="Calibri" w:hAnsi="Calibri" w:cs="Calibri"/>
        </w:rPr>
        <w:t xml:space="preserve"> - </w:t>
      </w:r>
      <w:hyperlink w:anchor="Par723" w:history="1">
        <w:r>
          <w:rPr>
            <w:rFonts w:ascii="Calibri" w:hAnsi="Calibri" w:cs="Calibri"/>
            <w:color w:val="0000FF"/>
          </w:rPr>
          <w:t>5</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92" w:name="Par719"/>
      <w:bookmarkEnd w:id="92"/>
      <w:r>
        <w:rPr>
          <w:rFonts w:ascii="Calibri" w:hAnsi="Calibri" w:cs="Calibri"/>
        </w:rPr>
        <w:t>3. Предметом проверки является соблюдение организациями, осуществляющими горячее водоснабжение, холодное водоснабжение и (или) водоотведение, и органами регулирования тарифов требований, установленных настоящим Федеральным законом и принятыми в соответствии с ним нормативными правовыми актами Российской Федерации, к установлению и (или) применению тарифов в сфере водоснабжения и водоотведения, в том числе в части определения достоверности, экономической обоснованности расходов и иных показателей, учитываемых при регулировании тарифов, экономической обоснованности фактического расходования средств при осуществлении регулируемых видов деятельности, правильности применения регулируемых тарифов в сфере водоснабжения и водоотведения, а также требований к соблюдению стандартов раскрытия информации.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Основанием для включения плановой проверки в ежегодный план проведения плановых проверок является истечение одного года с даты: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регистрации юридического лица, являющегося организацией,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организации, осуществляющей горячее водоснабжение, холодное водоснабжение и (или) водоотведение, органа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93" w:name="Par723"/>
      <w:bookmarkEnd w:id="93"/>
      <w:r>
        <w:rPr>
          <w:rFonts w:ascii="Calibri" w:hAnsi="Calibri" w:cs="Calibri"/>
        </w:rPr>
        <w:t>5. Основаниями для проведения внеплановой проверки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организацией, осуществляющей горячее водоснабжение, холодное водоснабжение и (или) водоотведение, органом регулирования тарифов предписания об устранении выявленного нарушения требований законодательства Российской Федерации в сфере водоснабжения и водоотведения, выданного органом государственного контроля (надзора);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органы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органов государственного контроля (надзора), органов местного самоуправления, из средств массовой информации о нарушении организацией, осуществляющей горячее водоснабжение, холодное водоснабжение и (или) водоотведение, органом регулирования тарифов установленных требований законодательства Российской Федерации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94" w:name="Par728"/>
      <w:bookmarkEnd w:id="94"/>
      <w:r>
        <w:rPr>
          <w:rFonts w:ascii="Calibri" w:hAnsi="Calibri" w:cs="Calibri"/>
        </w:rPr>
        <w:t>Статья 36. Соглашение об условиях осуществления регулируемой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соглашению об условиях осуществления регулируемой деятельности в сфере водоснабжения и водоотведения организация, осуществляющая горячее водоснабжение, холодное водоснабжение и (или) водоотведение, осуществляет эксплуатацию, строительство, реконструкцию и модернизацию объектов системы горячего водоснабжения, централизованной системы холодного водоснабжения и (или) системы водоотведения в соответствии с целевыми показателями деятельности этой организации, утвержденными инвестиционной и производственной программами, а уполномоченные органы исполнительной власти субъекта Российской Федерации и (или) органы местного самоуправления обеспечивают условия для осуществления соответствующей деятельности, в том числе учитывают в соответствии с основами ценообразования в сфере водоснабжения и водоотведения при установлении тарифов такой организации долгосрочные параметры регулирования тарифов и расходы на реализацию </w:t>
      </w:r>
      <w:r>
        <w:rPr>
          <w:rFonts w:ascii="Calibri" w:hAnsi="Calibri" w:cs="Calibri"/>
        </w:rPr>
        <w:lastRenderedPageBreak/>
        <w:t>мероприятий, предусмотренных производственными и инвестиционными программами, обязательство по выполнению которых предусмотрено соглашением. В случае, если организация осуществляет эксплуатацию объектов централизованной системы горячего водоснабжения, холодного водоснабжения и (или) водоотведения на основании концессионного соглашения, соглашение об условиях осуществления регулируемой деятельности в сфере водоснабжения и водоотведения не заключается.</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95" w:name="Par731"/>
      <w:bookmarkEnd w:id="95"/>
      <w:r>
        <w:rPr>
          <w:rFonts w:ascii="Calibri" w:hAnsi="Calibri" w:cs="Calibri"/>
        </w:rPr>
        <w:t>2. Сторонами соглашения об условиях осуществления регулируемой деятельности в сфере водоснабжения и водоотведения являются организация, осуществляющая горячее водоснабжение, холодное водоснабжение и (или) водоотведение, и субъект Российской Федерации, от имени которого выступает уполномоченный орган исполнительной власти субъекта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96" w:name="Par732"/>
      <w:bookmarkEnd w:id="96"/>
      <w:r>
        <w:rPr>
          <w:rFonts w:ascii="Calibri" w:hAnsi="Calibri" w:cs="Calibri"/>
        </w:rPr>
        <w:t xml:space="preserve">3. Стороной соглашения об условиях осуществления регулируемой деятельности в сфере водоснабжения и водоотведения, кроме указанных в </w:t>
      </w:r>
      <w:hyperlink w:anchor="Par731" w:history="1">
        <w:r>
          <w:rPr>
            <w:rFonts w:ascii="Calibri" w:hAnsi="Calibri" w:cs="Calibri"/>
            <w:color w:val="0000FF"/>
          </w:rPr>
          <w:t>части 2</w:t>
        </w:r>
      </w:hyperlink>
      <w:r>
        <w:rPr>
          <w:rFonts w:ascii="Calibri" w:hAnsi="Calibri" w:cs="Calibri"/>
        </w:rPr>
        <w:t xml:space="preserve"> настоящей статьи лиц, является также муниципальное образование, от имени которого выступает орган местного самоуправления, в следующих случаях:</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законом субъекта Российской Федерации органу местного самоуправления переданы полномочия по установлению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эксплуатируемые организацией, осуществляющей горячее водоснабжение, холодное водоснабжение и (или) водоотведение, централизованные системы горячего водоснабжения, холодного водоснабжения и (или) водоотведения находятся в муниципальной собственности;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предусмотрено финансирование инвестиционной программы с привлечением средств местного бюджета или предоставление муниципальных гарантий.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Муниципальное образование, от имени которого выступает орган местного самоуправления, вправе являться стороной соглашения об условиях осуществления регулируемой деятельности в сфере водоснабжения и водоотведения также в иных случаях, не указанных в </w:t>
      </w:r>
      <w:hyperlink w:anchor="Par732" w:history="1">
        <w:r>
          <w:rPr>
            <w:rFonts w:ascii="Calibri" w:hAnsi="Calibri" w:cs="Calibri"/>
            <w:color w:val="0000FF"/>
          </w:rPr>
          <w:t>части 3</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Соглашение об условиях осуществления регулируемой деятельности в сфере водоснабжения и водоотведения заключается в случае наличия у организации, осуществляющей горячее водоснабжение, холодное водоснабжение и (или) водоотведение, утвержденных инвестиционной и производственной программ.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 соглашению об условиях осуществления регулируемой деятельности в сфере водоснабжения и водоотведения применяются положения Гражданского </w:t>
      </w:r>
      <w:hyperlink r:id="rId210" w:history="1">
        <w:r>
          <w:rPr>
            <w:rFonts w:ascii="Calibri" w:hAnsi="Calibri" w:cs="Calibri"/>
            <w:color w:val="0000FF"/>
          </w:rPr>
          <w:t>кодекса</w:t>
        </w:r>
      </w:hyperlink>
      <w:r>
        <w:rPr>
          <w:rFonts w:ascii="Calibri" w:hAnsi="Calibri" w:cs="Calibri"/>
        </w:rPr>
        <w:t xml:space="preserve"> Российской Федерации о договоре, если иное не установлено настоящим Федеральным законом.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Соглашение об условиях осуществления регулируемой деятельности в сфере водоснабжения и водоотведения должно содержать следующие существенные условия: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обязательство организации, осуществляющей горячее водоснабжение, холодное водоснабжение и (или) водоотведение, достичь целевых показателей деятельности такой организации;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обязательство организации, осуществляющей горячее водоснабжение, холодное водоснабжение и (или) водоотведение, осуществить строительство, реконструкцию и (или) модернизацию объектов централизованных систем горячего водоснабжения, холодного водоснабжения и (или) водоотведения, сроки таких строительства, реконструкции и (или) модернизации в соответствии с инвестиционной программой;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обязательство организации, осуществляющей горячее водоснабжение, холодное водоснабжение и (или) водоотведение, по выполнению мероприятий, предусмотренных производственной программой;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инвестиционной программы, в том числе собственные средства, займы и кредиты, средства бюджетов бюджетной системы Российской Федерации, плата за подключение (технологическое присоединение) к централизованным системам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долгосрочные параметры регулирования тарифов, определенные органом регулирования тарифов в порядке и на сроки, которые предусмотрены основами ценообразования в сфере </w:t>
      </w:r>
      <w:r>
        <w:rPr>
          <w:rFonts w:ascii="Calibri" w:hAnsi="Calibri" w:cs="Calibri"/>
        </w:rPr>
        <w:lastRenderedPageBreak/>
        <w:t>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осуществления контроля за выполнением организацией, осуществляющей горячее водоснабжение, холодное водоснабжение и (или) водоотведение, инвестиционной и производственной программ;</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обязательство органа регулирования тарифа учитывать при установлении тарифов расходы организации, необходимые для реализации инвестиционной и производственной программ, возврат инвестированных средств, доход на инвестированный капитал, долгосрочные параметры регулирования тарифов в порядке, предусмотренном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ответственность сторон за нарушение условий соглашения об условиях осуществления регулируемой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внесения изменений в соглашение об условиях осуществления регулируемой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Долгосрочные параметры регулирования тарифов, определенные органом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и включенные в соглашение об условиях осуществления регулируемой деятельности в сфере водоснабжения и водоотведения, в течение срока, на который установлены такие параметры, изменению не подлежат.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изменение законодательства Российской Федерации влечет изменение расходов организации, осуществляющей водоснабжение и (или) водоотведение, необходимых для реализации инвестиционной и производственной программ, такое изменение расходов учитывается при установлении тарифов организации в соответствии с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Соглашение об условиях осуществления регулируемой деятельности в сфере водоснабжения и водоотведения может предусматривать компенсацию за счет средств бюджетов субъекта Российской Федерации и (или) местного бюджета разницы между расходами организации, осуществляющей горячее водоснабжение, холодное водоснабжение и (или) водоотведение, определенными с учетом долгосрочных параметров регулирования тарифов, которые должны быть учтены при установлении тарифов, и расходами, учтенными при установлении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Соглашение об условиях осуществления регулируемой деятельности в сфере водоснабжения и водоотведения может также содержать обязательства органов исполнительной власти субъекта Российской Федерации и (или) органов местного самоуправления, связанные с финансированием работ по строительству, реконструкции и модернизации объектов централизованной системы горячего водоснабжения, холодного водоснабжения и (или) водоотведения, условия предоставления государственных гарантий субъекта Российской Федерации, муниципальных гарантий, а также иные не противоречащие законодательству Российской Федерации условия.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Соглашение об условиях осуществления регулируемой деятельности в сфере водоснабжения и водоотведения заключается на срок действия тарифов, установленных для организации, осуществляющей горячее водоснабжение, холодное водоснабжение и (или) водоотведение, или на более длительный срок. Положения указанного соглашения действуют до исполнения обязательств в полном объеме, в том числе обязательств по возврату инвестированного капитала и дохода на инвестированный капитал.</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Инвестиционная и производственная программы, целевые показатели деятельности организации, осуществляющей горячее водоснабжение, холодное водоснабжение и (или) водоотведение, являются неотъемлемой частью заключаемого соглашения об условиях осуществления регулируемой деятельности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97" w:name="Par758"/>
      <w:bookmarkEnd w:id="97"/>
      <w:r>
        <w:rPr>
          <w:rFonts w:ascii="Calibri" w:hAnsi="Calibri" w:cs="Calibri"/>
          <w:b/>
          <w:bCs/>
        </w:rPr>
        <w:t>Глава 7. ОРГАНИЗАЦИЯ ПЛАНИРОВАНИЯ И РАЗВИТИЯ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ЦЕНТРАЛИЗОВАННЫХ СИСТЕМ ГОРЯЧЕГО ВОДОСНАБЖЕНИЯ, ХОЛОДНОГО</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98" w:name="Par762"/>
      <w:bookmarkEnd w:id="98"/>
      <w:r>
        <w:rPr>
          <w:rFonts w:ascii="Calibri" w:hAnsi="Calibri" w:cs="Calibri"/>
        </w:rPr>
        <w:t>Статья 37. Техническое обследование централизованных систем горячего водоснабжения, холодного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Техническое обследование централизованных систем горячего водоснабжения, холодного водоснабжения проводится в целях определения: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сооружений водоподготовки, работающих в штатном режиме, по подготовке питьевой воды в соответствие с установленными требованиями с учетом состояния источника водоснабжения и его сезонных изменений;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водопроводных сетей и насосных станций, в том числе уровня потерь, показателей физического износа, энергетической эффективности этих сетей и станций, оптимальности топологии и степени резервирования мощности;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новых технологий;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сопоставления целевых показателей деятельности организации, осуществляющей горячее водоснабжение, холодное водоснабжение, с целевыми показателями деятельности организаций, осуществляющих горячее водоснабжение, холодное водоснабжение, использующих наилучшие существующие (доступные) технологии.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Техническое обследование централизованных систем водоотведения проводится в целях определения: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технических возможностей очистных сооружений по соблюдению проектных параметров очистки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технических характеристик канализационных сетей, канализационных насосных станций, в том числе их энергетической эффективности и степени резервирования мощности;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экономической эффективности существующих технических решений в сравнении с лучшими отраслевыми аналогами и целесообразности проведения модернизации и внедрения наилучших существующих (доступных) технологий;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сопоставления целевых показателей деятельности организации, осуществляющей водоотведение, с целевыми показателями деятельности организаций, осуществляющих водоотведение, использующих наилучшие существующие (доступные) технологии.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Техническое обследование проводится организацией, осуществляющей горячее водоснабжение, холодное водоснабжение и (или) водоотведение, самостоятельно либо с привлечением специализированной организации. Организация, осуществляющая горячее водоснабжение, холодное водоснабжение и (или) водоотведение, информирует органы местного самоуправления поселений, городских округов о датах начала и окончания проведения технического обследования, ходе его проведения. По решению органов местного самоуправления к проведению технического обследования могут привлекаться представители органов местного самоуправления.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технического обследования подлежат согласованию с органом местного самоуправления поселения, городского округа.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Требования к проведению технического обследования определяются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техническое обследование проводится не реже чем один раз в пять лет (один раз в течение долгосрочного периода регулирования). Организация, осуществляющая горячее водоснабжение, холодное водоснабжение и (или) водоотведение, обязана проводить техническое обследование при разработке плана снижения сбросов, плана мероприятий по приведению качества питьевой воды, горячей воды в соответствие с установленными требованиями, а также при принятии в эксплуатацию бесхозяйных объектов централизованных систем водоснабжения и (или) водоотведения в соответствии с положениями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99" w:name="Par780"/>
      <w:bookmarkEnd w:id="99"/>
      <w:r>
        <w:rPr>
          <w:rFonts w:ascii="Calibri" w:hAnsi="Calibri" w:cs="Calibri"/>
        </w:rPr>
        <w:lastRenderedPageBreak/>
        <w:t>Статья 38. Схемы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Развитие централизованных систем горячего водоснабжения, холодного водоснабжения и (или) водоотведения осуществляется в соответствии со </w:t>
      </w:r>
      <w:hyperlink r:id="rId214" w:history="1">
        <w:r>
          <w:rPr>
            <w:rFonts w:ascii="Calibri" w:hAnsi="Calibri" w:cs="Calibri"/>
            <w:color w:val="0000FF"/>
          </w:rPr>
          <w:t>схемами</w:t>
        </w:r>
      </w:hyperlink>
      <w:r>
        <w:rPr>
          <w:rFonts w:ascii="Calibri" w:hAnsi="Calibri" w:cs="Calibri"/>
        </w:rPr>
        <w:t xml:space="preserve"> водоснабжения и водоотведения поселений и городских округов.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Схемы водоснабжения и водоотведения разрабатываются в соответствии с документами территориального планирования, а также с учетом схем энергоснабжения, теплоснабжения, газоснабжения.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30.12.2012 N 289-ФЗ)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 должны содержать целевые показатели развития централизованных систем водоснабжения и водоотведения, предусматривать мероприятия, необходимые для осуществления горячего, питьевого, технического водоснабжения и водоотведения в соответствии с требованиями законодательства Российской Федерации, в том числе учитывать утвержденные в соответствии с настоящим Федеральным законом планы снижения сбросов, планы мероприятий по приведению качества горячей воды в соответствие с установленными требованиями, планы мероприятий по приведению качества питьевой воды в соответствие с установленными требованиями, а также решения органов местного самоуправления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6"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Схемы водоснабжения и водоотведения поселений и городских округов утверждаются органами местного самоуправления.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Схемы водоснабжения и водоотведения учитывают результаты технического обследования централизованных систем горячего водоснабжения, холодного водоснабжения и (или) водоотведения и содержат:</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основные направления, принципы, задачи и целевые показатели развития централизованных систем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прогнозные балансы потребления горячей, питьевой, технической воды, количества и состава сточных вод сроком не менее чем на 10 лет с учетом различных сценариев развития поселений, городских округов;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зоны централизованного и нецентрализованного водоснабжения (территорий, на которых водоснабжение осуществляется с использованием централизованных и нецентрализованных систем горячего водоснабжения, систем холодного водоснабжения соответственно) и перечень централизованных систем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карты (схемы) планируемого размещения объектов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границы планируемых зон размещения объектов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основных мероприятий по реализации схем водоснабжения и водоотведения в разбивке по годам, включая технические обоснования этих мероприятий и оценку стоимости их реализации.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217" w:history="1">
        <w:r>
          <w:rPr>
            <w:rFonts w:ascii="Calibri" w:hAnsi="Calibri" w:cs="Calibri"/>
            <w:color w:val="0000FF"/>
          </w:rPr>
          <w:t>Порядок</w:t>
        </w:r>
      </w:hyperlink>
      <w:r>
        <w:rPr>
          <w:rFonts w:ascii="Calibri" w:hAnsi="Calibri" w:cs="Calibri"/>
        </w:rPr>
        <w:t xml:space="preserve"> разработки и утверждения схем водоснабжения и водоотведения, </w:t>
      </w:r>
      <w:hyperlink r:id="rId218" w:history="1">
        <w:r>
          <w:rPr>
            <w:rFonts w:ascii="Calibri" w:hAnsi="Calibri" w:cs="Calibri"/>
            <w:color w:val="0000FF"/>
          </w:rPr>
          <w:t>требования</w:t>
        </w:r>
      </w:hyperlink>
      <w:r>
        <w:rPr>
          <w:rFonts w:ascii="Calibri" w:hAnsi="Calibri" w:cs="Calibri"/>
        </w:rPr>
        <w:t xml:space="preserve"> к их содержанию утверждаются Правительством Российской Федерации.</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00" w:name="Par798"/>
      <w:bookmarkEnd w:id="100"/>
      <w:r>
        <w:rPr>
          <w:rFonts w:ascii="Calibri" w:hAnsi="Calibri" w:cs="Calibri"/>
        </w:rPr>
        <w:t>Статья 39. Целевые показатели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целевым показателям деятельности организаций, осуществляющих горячее водоснабжение, холодное водоснабжение и (или) водоотведение,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показатели качества воды;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надежности и бесперебойности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показатели качества обслуживания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показатели очистки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показатели эффективности использования ресурсов, в том числе сокращения потерь воды (тепловой энергии в составе горячей воды) при транспортировке;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соотношение цены и эффективности (улучшения качества воды или качества очистки сточных вод) реализации мероприятий инвестиционной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показатели, установленные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Правила формирования целевых показателей деятельности организаций, осуществляющих горячее водоснабжение, холодное водоснабжение и (или) водоотведение, и их расчета, перечень целевых показателей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жилищно-коммунального хозяйства.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Целевые показатели деятельности организаций, осуществляющих горячее водоснабжение, холодное водоснабжение и (или) водоотведение, устанавливаются органом государственной власти субъекта Российской Федерации на период действия инвестиционной программы с учетом сравнения их с лучшими аналогами фактических показателей деятельности организации, осуществляющей горячее водоснабжение, холодное водоснабжение и (или) водоотведение, за истекший период регулирования и результатов технического обследования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01" w:name="Par811"/>
      <w:bookmarkEnd w:id="101"/>
      <w:r>
        <w:rPr>
          <w:rFonts w:ascii="Calibri" w:hAnsi="Calibri" w:cs="Calibri"/>
        </w:rPr>
        <w:t>Статья 40. Инвестиционные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Основанием для разработки инвестиционной программы является техническое задание на разработку инвестиционной программы, утвержденное органом местного самоуправления, с учетом: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результатов технического обследования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целевых показателей деятельности организации,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схемы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плана снижения сбросов;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решений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объекты которых подключены (технологически присоединены) к таким системам, на иные системы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0"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40 вступает в силу с 1 января 2014 года (</w:t>
      </w:r>
      <w:hyperlink w:anchor="Par990" w:history="1">
        <w:r>
          <w:rPr>
            <w:rFonts w:ascii="Calibri" w:hAnsi="Calibri" w:cs="Calibri"/>
            <w:color w:val="0000FF"/>
          </w:rPr>
          <w:t>статья 43</w:t>
        </w:r>
      </w:hyperlink>
      <w:r>
        <w:rPr>
          <w:rFonts w:ascii="Calibri" w:hAnsi="Calibri" w:cs="Calibri"/>
        </w:rPr>
        <w:t xml:space="preserve"> данного документа).</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2" w:name="Par823"/>
      <w:bookmarkEnd w:id="102"/>
      <w:r>
        <w:rPr>
          <w:rFonts w:ascii="Calibri" w:hAnsi="Calibri" w:cs="Calibri"/>
        </w:rPr>
        <w:t>2. Утверждение инвестиционной программы без утвержденной схемы водоснабжения и водоотведения не допускается.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Инвестиционная программа должна содержать:</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целевые показатели деятельности организаций, осуществляющих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мероприятий по строительству новых, реконструкции и (или) модернизации существующих объектов централизованных систем водоснабжения и (или) водоотведения, включая мероприятия, необходимые для подключения (технологического присоединения) новых абонентов;</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1"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инвестиционной программы, с указанием источников финансирования;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инвестиционной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расчет эффективности инвестирования средств;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предварительный расчет тарифов в сфере водоснабжения 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иные сведения.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Инвестиционная программа включает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Инвестиционная программа утверждается уполномоченным органом исполнительной власти субъекта Российской Федерации или органом местного самоуправления поселения, городского округа в случае, если законом субъекта Российской Федерации переданы полномочия по утверждению инвестиционной программы. В случае, если инвестиционная программа утверждается уполномоченным органом исполнительной власти субъекта Российской Федерации, такая программа до ее утверждения подлежит согласованию с органом местного самоуправления поселения, городского округа. Указанные органы могут привлекать независимые организации для анализа обоснованности инвестиционной программы. Согласованная органом местного самоуправления инвестиционная программа направляется в уполномоченный орган исполнительной власти субъекта Российской Федерации в области государственного регулирования тарифов организацией, осуществляющей горячее водоснабжение, холодное водоснабжение и (или) водоотведение. Планы мероприятий по приведению качества питьевой воды в соответствие с установленными требованиями, планы мероприятий по приведению качества горячей воды в соответствие с установленными требованиями также подлежат согласованию с территориальным органом федерального органа исполнительной власти, осуществляющим федеральный государственный санитарно-эпидемиологический надзор.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Уполномоченный орган исполнительной власти субъекта Российской Федерации оценивает доступность для абонентов тарифов организации, осуществляющей горячее водоснабжение, холодное водоснабжение и (или) водоотведение, рассчитанных с учетом расходов на реализацию инвестиционной программы, в том числе с учетом возможности осуществления этих мероприятий за счет займов и кредитов, погашение которых осуществляется в последующие периоды регулирования тарифов. В случае недоступности тарифов такой организации для абонентов органы местного самоуправления совместно с органами государственной власти субъектов Российской Федерации и организацией, осуществляющей горячее водоснабжение, холодное водоснабжение и (или) водоотведение, определяют иные источники финансирования инвестиционной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Объем финансовых потребностей, необходимых для реализации инвестиционной программы, устанавливается с учетом укрупненных сметных нормативов для объектов непроизводственного назначения и инженерной инфраструктуры,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горячее водоснабжение осуществляется с использованием открытых систем теплоснабжения (горячего водоснабжения), программы финансирования мероприятий по их развитию (прекращение горячего водоснабжения с использованием открытых систем теплоснабжения (горячего водоснабжения) и перевод абонентов, подключенных (технологически присоединенных) к таким системам, на иные системы горячего водоснабжения) включаются в утверждаемые в установленном </w:t>
      </w:r>
      <w:hyperlink r:id="rId222" w:history="1">
        <w:r>
          <w:rPr>
            <w:rFonts w:ascii="Calibri" w:hAnsi="Calibri" w:cs="Calibri"/>
            <w:color w:val="0000FF"/>
          </w:rPr>
          <w:t>законодательством</w:t>
        </w:r>
      </w:hyperlink>
      <w:r>
        <w:rPr>
          <w:rFonts w:ascii="Calibri" w:hAnsi="Calibri" w:cs="Calibri"/>
        </w:rPr>
        <w:t xml:space="preserve"> Российской Федерации в сфере теплоснабжения порядке инвестиционные программы теплоснабжающих организаций, при использовании источников тепловой энергии и (или) тепловых сетей которых осуществляется горячее водоснабжение. Затраты на финансирование данных программ учитываются в составе тарифов в сфере теплоснабжения.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заключения организацией, осуществляющей горячее водоснабжение, холодное водоснабжение и (или) водоотведение, концессионного соглашения, объектом которого является система коммунальной инфраструктуры, источники финансирования инвестиционной программы определяются в соответствии с условиями концессионного соглашения. При изменении инвестиционной программы объем инвестиций, которые концессионер обязуется привлечь для финансирования инвестиционной программы, изменению не подлежит. При прекращении </w:t>
      </w:r>
      <w:r>
        <w:rPr>
          <w:rFonts w:ascii="Calibri" w:hAnsi="Calibri" w:cs="Calibri"/>
        </w:rPr>
        <w:lastRenderedPageBreak/>
        <w:t>действия концессионного соглашения концедент обеспечивает в установленные концессионным соглашением сроки возврат концессионеру инвестированного капитала, за исключением инвестированного капитала, возврат которого учтен при установлении тарифов организации,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Инвестиционная программа разрабатывается на срок действия регулируемых тарифов организацией, осуществляющей горячее водоснабжение, холодное водоснабжение и (или) водоотведение, но не менее чем на три года и может ежегодно корректироваться с учетом изменения объективных условий деятельности соответствующих организаций.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224" w:history="1">
        <w:r>
          <w:rPr>
            <w:rFonts w:ascii="Calibri" w:hAnsi="Calibri" w:cs="Calibri"/>
            <w:color w:val="0000FF"/>
          </w:rPr>
          <w:t>Порядок</w:t>
        </w:r>
      </w:hyperlink>
      <w:r>
        <w:rPr>
          <w:rFonts w:ascii="Calibri" w:hAnsi="Calibri" w:cs="Calibri"/>
        </w:rPr>
        <w:t xml:space="preserve"> разработки, согласования, утверждения и корректировки инвестиционных программ (с учетом особенностей разработки, согласования, утверждения инвестиционных программ организаций, осуществляющих горячее водоснабжение, и содержания таких программ), в том числе планов мероприятий по приведению качества питьевой воды в соответствие с установленными требованиями, планов мероприятий по приведению качества горячей воды в соответствие с установленными требованиями, требования к составу инвестиционных программ, технического задания на разработку или корректировку инвестиционной программы, а также критерии принятия решения о согласовании и утверждении инвестиционной программы и порядок рассмотрения разногласий по вопросам согласования и утверждения инвестиционной программы устанавливаются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03" w:name="Par843"/>
      <w:bookmarkEnd w:id="103"/>
      <w:r>
        <w:rPr>
          <w:rFonts w:ascii="Calibri" w:hAnsi="Calibri" w:cs="Calibri"/>
        </w:rPr>
        <w:t>Статья 41. Производственные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Производственные программы разрабатываются, утверждаются и корректируются в порядке, установленном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разработке производственной программы учитываются: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результаты технического обследования централизованных систем горячего водоснабжения, холодного водоснабжения и (или) водоотведения;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целевые показатели деятельности организации,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решения органов местного самоуправления поселений, городских округов о прекращении горячего водоснабжения с использованием открытых систем теплоснабжения (горячего водоснабжения) и о переводе абонентов, подключенных (технологически присоединенных) к таким системам, на иные системы горячего водоснабжения.</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Производственная программа должна содержать:</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плановых мероприятий по ремонту объектов централизованной системы водоснабжения и (или) водоотведения, мероприятий, направленных на улучшение качества питьевой воды, качества горячей воды и (или) качества очистки сточных вод, мероприятий по энергосбережению и повышению энергетической эффективности, в том числе снижению потерь воды при транспортировке;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планируемый объем подачи воды (объем принимаемых сточных вод);</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финансовых потребностей, необходимых для реализации производственной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график реализации мероприятий производственной программы;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целевые показатели деятельности организации, осуществляющей горячее водоснабжение, холодное водоснабжение и (или) водоотведение;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иные сведения, предусмотренные </w:t>
      </w:r>
      <w:hyperlink r:id="rId226" w:history="1">
        <w:r>
          <w:rPr>
            <w:rFonts w:ascii="Calibri" w:hAnsi="Calibri" w:cs="Calibri"/>
            <w:color w:val="0000FF"/>
          </w:rPr>
          <w:t>порядком</w:t>
        </w:r>
      </w:hyperlink>
      <w:r>
        <w:rPr>
          <w:rFonts w:ascii="Calibri" w:hAnsi="Calibri" w:cs="Calibri"/>
        </w:rPr>
        <w:t xml:space="preserve"> разработки, утверждения и корректировки производственных программ организаций, осуществляющих горячее водоснабжение, холодное водоснабжение и (или) водоотведение, требованиями к составу производственных программ, которые утверждены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Производственные программы утверждаются органами регулирования тарифов. Указанные органы могут привлекать независимые организации для анализа обоснованности производственной программы организации.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Производственная программа разрабатывается организацией, осуществляющей горячее водоснабжение, холодное водоснабжение и (или) водоотведение, на срок действия </w:t>
      </w:r>
      <w:r>
        <w:rPr>
          <w:rFonts w:ascii="Calibri" w:hAnsi="Calibri" w:cs="Calibri"/>
        </w:rPr>
        <w:lastRenderedPageBreak/>
        <w:t>регулируемых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104" w:name="Par861"/>
      <w:bookmarkEnd w:id="104"/>
      <w:r>
        <w:rPr>
          <w:rFonts w:ascii="Calibri" w:hAnsi="Calibri" w:cs="Calibri"/>
          <w:b/>
          <w:bCs/>
        </w:rPr>
        <w:t>Глава 7.1. ОСОБЕННОСТИ ПЕРЕДАЧИ ПРАВ ВЛАДЕНИЯ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ПОЛЬЗОВАНИЯ ЦЕНТРАЛИЗОВАННЫМИ СИСТЕМАМИ</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ГОРЯЧЕГО ВОДОСНАБЖЕНИЯ, ХОЛОДНОГО ВОДОСНАБЖЕНИЯ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ОТДЕЛЬНЫМИ ОБЪЕКТАМИ</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ТАКИХ СИСТЕМ, РАСТОРЖЕНИЯ ДОГОВОРОВ АРЕНДЫ ЦЕНТРАЛИЗОВАННЫХ</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СИСТЕМ ГОРЯЧЕГО ВОДОСНАБЖЕНИЯ, ХОЛОДНОГО ВОДОСНАБЖЕНИЯ</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(ИЛИ) ВОДООТВЕДЕНИЯ, ОТДЕЛЬНЫХ ОБЪЕКТОВ ТАКИХ СИСТЕМ,</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НАХОДЯЩИХСЯ В ГОСУДАРСТВЕННОЙ ИЛИ МУНИЦИПАЛЬНОЙ</w:t>
      </w:r>
    </w:p>
    <w:p w:rsidR="00B17295" w:rsidRDefault="00B1729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СОБСТВЕННОСТИ, И ОТВЕТСТВЕННОСТЬ СТОРОН</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(введена Федеральным </w:t>
      </w:r>
      <w:hyperlink r:id="rId227" w:history="1">
        <w:r>
          <w:rPr>
            <w:rFonts w:ascii="Calibri" w:hAnsi="Calibri" w:cs="Calibri"/>
            <w:color w:val="0000FF"/>
          </w:rPr>
          <w:t>законом</w:t>
        </w:r>
      </w:hyperlink>
      <w:r>
        <w:rPr>
          <w:rFonts w:ascii="Calibri" w:hAnsi="Calibri" w:cs="Calibri"/>
        </w:rPr>
        <w:t xml:space="preserve"> от 07.05.2013 N 103-ФЗ)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05" w:name="Par873"/>
      <w:bookmarkEnd w:id="105"/>
      <w:r>
        <w:rPr>
          <w:rFonts w:ascii="Calibri" w:hAnsi="Calibri" w:cs="Calibri"/>
        </w:rPr>
        <w:t>Статья 41.1. Особенности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6" w:name="Par875"/>
      <w:bookmarkEnd w:id="106"/>
      <w:r>
        <w:rPr>
          <w:rFonts w:ascii="Calibri" w:hAnsi="Calibri" w:cs="Calibri"/>
        </w:rPr>
        <w:t xml:space="preserve">1.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осуществляется по договорам аренды таких систем и (или) объектов, которые заключаются в соответствии с требованиями гражданского законодательства, антимонопольного законодательства Российской Федерации 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или по концессионным соглашениям, заключенным в соответствии с требованиями законодательства Российской Федерации о концессионных соглашениях, за исключением случая, предусмотренного </w:t>
      </w:r>
      <w:hyperlink w:anchor="Par239" w:history="1">
        <w:r>
          <w:rPr>
            <w:rFonts w:ascii="Calibri" w:hAnsi="Calibri" w:cs="Calibri"/>
            <w:color w:val="0000FF"/>
          </w:rPr>
          <w:t>частью 1 статьи 9</w:t>
        </w:r>
      </w:hyperlink>
      <w:r>
        <w:rPr>
          <w:rFonts w:ascii="Calibri" w:hAnsi="Calibri" w:cs="Calibri"/>
        </w:rPr>
        <w:t xml:space="preserve">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Осуществление полномочий по организации в границах поселения, городского округа водоснабжения населения и водоотведения посредством передачи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муниципальной собственности, реализуется по договорам их аренды или по концессионным соглашениям, за исключением случаев передачи прав владения, пользования, распоряжения такими системами и (или) объектами в соответствии с законодательством Российской Федерации о приватизации.</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 8 мая 2013 года и до 1 января 2015 года допускается передача прав владения и (или) пользования централизованными системами горячего водоснабжения, холодного водоснабжения и (или) водоотведения, отдельными объектами таких систем, находящимися в государственной или муниципальной собственности, без учета требований, предусмотренных частями 3 и 4 статьи 41.1, по договорам аренды таких систем и (или) объектов на срок до трех лет до передачи прав владения и (или) пользования такими системами и (или) объектами победителю конкурса на право заключения концессионного соглашения, если такие системы и (или) объекты входят в состав объекта концессионного соглашения или в состав иного передаваемого концедентом концессионеру по концессионному соглашению имущества (</w:t>
      </w:r>
      <w:hyperlink r:id="rId228" w:history="1">
        <w:r>
          <w:rPr>
            <w:rFonts w:ascii="Calibri" w:hAnsi="Calibri" w:cs="Calibri"/>
            <w:color w:val="0000FF"/>
          </w:rPr>
          <w:t>статья 5</w:t>
        </w:r>
      </w:hyperlink>
      <w:r>
        <w:rPr>
          <w:rFonts w:ascii="Calibri" w:hAnsi="Calibri" w:cs="Calibri"/>
        </w:rPr>
        <w:t xml:space="preserve"> Федерального закона от 07.05.2013 N 103-ФЗ).</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срок, определяемый как разница между датой ввода в эксплуатацию хотя бы одного объекта из числа объектов централизованных систем горячего водоснабжения, холодного водоснабжения и (или) водоотведения или одной системы из числа таких систем, одного отдельного объекта таких систем, находящегося в государственной или муниципальной собственности, и датой опубликования извещения о проведении конкурса, превышает пять лет либо дата ввода в эксплуатацию хотя бы одного такого объекта или одной такой системы, одного </w:t>
      </w:r>
      <w:r>
        <w:rPr>
          <w:rFonts w:ascii="Calibri" w:hAnsi="Calibri" w:cs="Calibri"/>
        </w:rPr>
        <w:lastRenderedPageBreak/>
        <w:t>отдельного объекта таких систем не может быть определена, передача прав владения и (или) пользования такими объектами или системами осуществляется только по концессионным соглашениям (за исключением предоставления в соответствии с антимонопольным законодательством Российской Федерации указанных прав на это имущество лицу, обладающему правами владения и (или) пользования сетью инженерно-технического обеспечения, в случаях, если это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права владения и (или) пользования объектами и (или) системами, указанными в </w:t>
      </w:r>
      <w:hyperlink w:anchor="Par875" w:history="1">
        <w:r>
          <w:rPr>
            <w:rFonts w:ascii="Calibri" w:hAnsi="Calibri" w:cs="Calibri"/>
            <w:color w:val="0000FF"/>
          </w:rPr>
          <w:t>части 1</w:t>
        </w:r>
      </w:hyperlink>
      <w:r>
        <w:rPr>
          <w:rFonts w:ascii="Calibri" w:hAnsi="Calibri" w:cs="Calibri"/>
        </w:rPr>
        <w:t xml:space="preserve"> настоящей статьи, передаются по договору аренды или по концессионному соглашению, указанные системы и (или) объекты подлежат обязательному техническому обследованию в порядке, установленном настоящим Федеральным законом. Результаты технического обследования указываются в конкурсной документации.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Конкурс на право заключения концессионного соглашения, объектом которого являются системы и (или) объекты, указанные в </w:t>
      </w:r>
      <w:hyperlink w:anchor="Par875" w:history="1">
        <w:r>
          <w:rPr>
            <w:rFonts w:ascii="Calibri" w:hAnsi="Calibri" w:cs="Calibri"/>
            <w:color w:val="0000FF"/>
          </w:rPr>
          <w:t>части 1</w:t>
        </w:r>
      </w:hyperlink>
      <w:r>
        <w:rPr>
          <w:rFonts w:ascii="Calibri" w:hAnsi="Calibri" w:cs="Calibri"/>
        </w:rPr>
        <w:t xml:space="preserve"> настоящей статьи, является открытым. В случае, если они расположены в городах с населением более 300 тысяч человек и отдельные сведения о них составляют государственную тайну в соответствии с законодательством Российской Федерации о государственной тайне, эти сведения не подлежат опубликованию в средствах массовой информации, размещению в сети "Интернет", включению в сообщение о проведении конкурса, решение о заключении концессионного соглашения, конкурсную документацию. Концедентом, конкурсной комиссией и участниками конкурса при проведении конкурса на право заключения концессионного соглашения должны соблюдаться требования законодательства Российской Федерации о государственной тайне. Участники конкурса на право заключения концессионного соглашения, отдельные сведения об объекте которого составляют государственную тайну, должны иметь лицензию на проведение работ с использованием сведений соответствующей степени секретности.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Договор аренды систем и (или) объектов, указанных в </w:t>
      </w:r>
      <w:hyperlink w:anchor="Par875" w:history="1">
        <w:r>
          <w:rPr>
            <w:rFonts w:ascii="Calibri" w:hAnsi="Calibri" w:cs="Calibri"/>
            <w:color w:val="0000FF"/>
          </w:rPr>
          <w:t>части 1</w:t>
        </w:r>
      </w:hyperlink>
      <w:r>
        <w:rPr>
          <w:rFonts w:ascii="Calibri" w:hAnsi="Calibri" w:cs="Calibri"/>
        </w:rPr>
        <w:t xml:space="preserve"> настоящей статьи, заключается по результатам проведения конкурса на право заключения этого договора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установленных настоящим Федеральным законом особенностей и на условиях, предусмотренных конкурсной документацией, а также в заявке на участие в конкурсе, поданной участником торгов, с которым заключается договор.</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Договором аренды систем и (или) объектов, указанных в </w:t>
      </w:r>
      <w:hyperlink w:anchor="Par875" w:history="1">
        <w:r>
          <w:rPr>
            <w:rFonts w:ascii="Calibri" w:hAnsi="Calibri" w:cs="Calibri"/>
            <w:color w:val="0000FF"/>
          </w:rPr>
          <w:t>части 1</w:t>
        </w:r>
      </w:hyperlink>
      <w:r>
        <w:rPr>
          <w:rFonts w:ascii="Calibri" w:hAnsi="Calibri" w:cs="Calibri"/>
        </w:rPr>
        <w:t xml:space="preserve"> настоящей статьи, наряду с общими требованиями, установленными гражданским законодательством, должны предусматриваться обязанности арендатора по поставкам абонентам товаров, оказанию услуг в сфере водоснабжения и (или) водоотведения с использованием передаваемого в аренду имущества в соответствии с условиями, предусмотренными настоящим Федеральным законом, конкурсной документацией, заявкой арендатора на участие в конкурсе.</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8 - 23 статьи 41.1 вступают в силу с 1 января 2014 года (</w:t>
      </w:r>
      <w:hyperlink r:id="rId229"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должна содержать, в частности: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плановые значения показателей надежности, качества, энергетической эффективности;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7" w:name="Par891"/>
      <w:bookmarkEnd w:id="107"/>
      <w:r>
        <w:rPr>
          <w:rFonts w:ascii="Calibri" w:hAnsi="Calibri" w:cs="Calibri"/>
        </w:rPr>
        <w:t xml:space="preserve">2) значения долгосрочных параметров регулирования тарифов в соответствии с </w:t>
      </w:r>
      <w:hyperlink w:anchor="Par916" w:history="1">
        <w:r>
          <w:rPr>
            <w:rFonts w:ascii="Calibri" w:hAnsi="Calibri" w:cs="Calibri"/>
            <w:color w:val="0000FF"/>
          </w:rPr>
          <w:t>частью 14</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объем отпуска воды и (или) водоотведения в году, предшествующем первому году действия договора аренды, а также прогноз объема отпуска воды и (или) водоотведения на срок действия такого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цены на энергетические ресурсы в году, предшествующем первому году действия договора аренды, а также прогноз цен на срок действия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потери и удельное потребление энергетических ресурсов на единицу объема отпуска </w:t>
      </w:r>
      <w:r>
        <w:rPr>
          <w:rFonts w:ascii="Calibri" w:hAnsi="Calibri" w:cs="Calibri"/>
        </w:rPr>
        <w:lastRenderedPageBreak/>
        <w:t>воды и (или) водоотведения в год, предшествующий первому году действия договора аренды (по каждому используемому энергетическому ресурсу);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величину неподконтрольных расходов, определенную в соответствии с основами ценообразования в сфере водоснабжения и водоотведения,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предельные (минимальные и (или) максимальные) значения предусмотренных </w:t>
      </w:r>
      <w:hyperlink w:anchor="Par912" w:history="1">
        <w:r>
          <w:rPr>
            <w:rFonts w:ascii="Calibri" w:hAnsi="Calibri" w:cs="Calibri"/>
            <w:color w:val="0000FF"/>
          </w:rPr>
          <w:t>частью 12</w:t>
        </w:r>
      </w:hyperlink>
      <w:r>
        <w:rPr>
          <w:rFonts w:ascii="Calibri" w:hAnsi="Calibri" w:cs="Calibri"/>
        </w:rPr>
        <w:t xml:space="preserve"> настоящей статьи критериев конкурса;</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8" w:name="Par897"/>
      <w:bookmarkEnd w:id="108"/>
      <w:r>
        <w:rPr>
          <w:rFonts w:ascii="Calibri" w:hAnsi="Calibri" w:cs="Calibri"/>
        </w:rPr>
        <w:t>8) предельный (максимальный) рост необходимой валовой выручки арендатора от осуществления регулируемых видов деятельности в сфере водоснабжения и (или) водоотведения по отношению к каждому предыдущему году;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один из методов регулирования тарифов, предусмотренных </w:t>
      </w:r>
      <w:hyperlink w:anchor="Par915" w:history="1">
        <w:r>
          <w:rPr>
            <w:rFonts w:ascii="Calibri" w:hAnsi="Calibri" w:cs="Calibri"/>
            <w:color w:val="0000FF"/>
          </w:rPr>
          <w:t>частью 13</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величину арендной платы;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размер задатка;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сумму, на которую должна быть предоставлена победителем конкурса банковская гарантия, и обязательства арендатора по договору аренды, надлежащее исполнение которых обеспечивается банковской гарантией;</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09" w:name="Par902"/>
      <w:bookmarkEnd w:id="109"/>
      <w:r>
        <w:rPr>
          <w:rFonts w:ascii="Calibri" w:hAnsi="Calibri" w:cs="Calibri"/>
        </w:rPr>
        <w:t>13) иные цены, величины, значения, параметры, использование которых для расчета тарифов предусмотрено основами ценообразования в сфере водоснабжения и водоотведения, утвержденными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копию отчета о техническом обследовании передаваемого арендатору по договору аренды имущества;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осуществления этой организацией эксплуатации данного имущества в какой-либо момент в течение указанных периодов и исполнения обязанности по ведению бухгалтерского учета в соответствии с законодательством Российской Федерации о бухгалтерском учете.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размещении информации о проведении торгов наряду с конкурсной документацией на официальном сайте Российской Федерации в сети "Интернет" для размещения информации о проведении торгов подлежат размещению копии предложений об установлении тарифов, поданных в органы регулирования тарифов в соответствии с нормативными правовыми актами Российской Федерации в сфере водоснабжения и водоотведения за три последних отчетных периода организацией, осуществлявшей эксплуатацию передаваемого арендатору по договору аренды имущества, в случае наличия данных предложений.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891" w:history="1">
        <w:r>
          <w:rPr>
            <w:rFonts w:ascii="Calibri" w:hAnsi="Calibri" w:cs="Calibri"/>
            <w:color w:val="0000FF"/>
          </w:rPr>
          <w:t>пунктах 2</w:t>
        </w:r>
      </w:hyperlink>
      <w:r>
        <w:rPr>
          <w:rFonts w:ascii="Calibri" w:hAnsi="Calibri" w:cs="Calibri"/>
        </w:rPr>
        <w:t xml:space="preserve"> - </w:t>
      </w:r>
      <w:hyperlink w:anchor="Par897" w:history="1">
        <w:r>
          <w:rPr>
            <w:rFonts w:ascii="Calibri" w:hAnsi="Calibri" w:cs="Calibri"/>
            <w:color w:val="0000FF"/>
          </w:rPr>
          <w:t>8</w:t>
        </w:r>
      </w:hyperlink>
      <w:r>
        <w:rPr>
          <w:rFonts w:ascii="Calibri" w:hAnsi="Calibri" w:cs="Calibri"/>
        </w:rPr>
        <w:t xml:space="preserve"> и </w:t>
      </w:r>
      <w:hyperlink w:anchor="Par902" w:history="1">
        <w:r>
          <w:rPr>
            <w:rFonts w:ascii="Calibri" w:hAnsi="Calibri" w:cs="Calibri"/>
            <w:color w:val="0000FF"/>
          </w:rPr>
          <w:t>13 части 8</w:t>
        </w:r>
      </w:hyperlink>
      <w:r>
        <w:rPr>
          <w:rFonts w:ascii="Calibri" w:hAnsi="Calibri" w:cs="Calibri"/>
        </w:rPr>
        <w:t xml:space="preserve"> настоящей статьи цены, величины, значения, параметры определяются в соответствии с основами ценообразования в сфере водоснабжения и водоотведения, утвержденными Правительством Российской Федерации. Уполномоченный орган исполнительной власти субъекта Российской Федерации представляет по запросу организатора конкурса в порядке, установленном правилами регулирования тарифов в сфере водоснабжения и водоотведения, утвержденными Правительством Российской Федерации, цены, величины, значения, параметры, указанные в </w:t>
      </w:r>
      <w:hyperlink w:anchor="Par891" w:history="1">
        <w:r>
          <w:rPr>
            <w:rFonts w:ascii="Calibri" w:hAnsi="Calibri" w:cs="Calibri"/>
            <w:color w:val="0000FF"/>
          </w:rPr>
          <w:t>пунктах 2</w:t>
        </w:r>
      </w:hyperlink>
      <w:r>
        <w:rPr>
          <w:rFonts w:ascii="Calibri" w:hAnsi="Calibri" w:cs="Calibri"/>
        </w:rPr>
        <w:t xml:space="preserve"> - </w:t>
      </w:r>
      <w:hyperlink w:anchor="Par897" w:history="1">
        <w:r>
          <w:rPr>
            <w:rFonts w:ascii="Calibri" w:hAnsi="Calibri" w:cs="Calibri"/>
            <w:color w:val="0000FF"/>
          </w:rPr>
          <w:t>8</w:t>
        </w:r>
      </w:hyperlink>
      <w:r>
        <w:rPr>
          <w:rFonts w:ascii="Calibri" w:hAnsi="Calibri" w:cs="Calibri"/>
        </w:rPr>
        <w:t xml:space="preserve"> и </w:t>
      </w:r>
      <w:hyperlink w:anchor="Par902" w:history="1">
        <w:r>
          <w:rPr>
            <w:rFonts w:ascii="Calibri" w:hAnsi="Calibri" w:cs="Calibri"/>
            <w:color w:val="0000FF"/>
          </w:rPr>
          <w:t>13 части 8</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Банковская гарантия должна быть выдана банком, включенным в предусмотренный </w:t>
      </w:r>
      <w:hyperlink r:id="rId230" w:history="1">
        <w:r>
          <w:rPr>
            <w:rFonts w:ascii="Calibri" w:hAnsi="Calibri" w:cs="Calibri"/>
            <w:color w:val="0000FF"/>
          </w:rPr>
          <w:t>статьей 176.1</w:t>
        </w:r>
      </w:hyperlink>
      <w:r>
        <w:rPr>
          <w:rFonts w:ascii="Calibri" w:hAnsi="Calibri" w:cs="Calibri"/>
        </w:rPr>
        <w:t xml:space="preserve"> Налогового кодекса Российской Федерации перечень банков, соответствующих установленным требованиям для принятия банковских гарантий в целях налогообложения, и должна удовлетворять следующим требованиям: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банковская гарантия должна быть безотзывной и непередаваемой;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действия банковской гарантии должен составлять не менее чем один год с даты окончания срока подачи заявок на участие в конкурсе;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сумма, на которую выдана банковская гарантия, должна быть не менее чем сумма, установленная конкурсной документацией;</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w:t>
      </w:r>
      <w:r>
        <w:rPr>
          <w:rFonts w:ascii="Calibri" w:hAnsi="Calibri" w:cs="Calibri"/>
        </w:rPr>
        <w:lastRenderedPageBreak/>
        <w:t>гарантией.</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0" w:name="Par912"/>
      <w:bookmarkEnd w:id="110"/>
      <w:r>
        <w:rPr>
          <w:rFonts w:ascii="Calibri" w:hAnsi="Calibri" w:cs="Calibri"/>
        </w:rPr>
        <w:t>12. В качестве критериев конкурса устанавливаются: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875" w:history="1">
        <w:r>
          <w:rPr>
            <w:rFonts w:ascii="Calibri" w:hAnsi="Calibri" w:cs="Calibri"/>
            <w:color w:val="0000FF"/>
          </w:rPr>
          <w:t>части 1</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долгосрочные параметры регулирования тарифов в соответствии с </w:t>
      </w:r>
      <w:hyperlink w:anchor="Par919" w:history="1">
        <w:r>
          <w:rPr>
            <w:rFonts w:ascii="Calibri" w:hAnsi="Calibri" w:cs="Calibri"/>
            <w:color w:val="0000FF"/>
          </w:rPr>
          <w:t>частью 15</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1" w:name="Par915"/>
      <w:bookmarkEnd w:id="111"/>
      <w:r>
        <w:rPr>
          <w:rFonts w:ascii="Calibri" w:hAnsi="Calibri" w:cs="Calibri"/>
        </w:rPr>
        <w:t>13. Организатор конкурса предусматривает в конкурсной документации по согласованию с органом регулирования тарифов метод доходности инвестированного капитала или метод индексации.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2" w:name="Par916"/>
      <w:bookmarkEnd w:id="112"/>
      <w:r>
        <w:rPr>
          <w:rFonts w:ascii="Calibri" w:hAnsi="Calibri" w:cs="Calibri"/>
        </w:rPr>
        <w:t>14. В конкурсной документации также устанавливаются по согласованию с органом регулирования тарифов следующие долгосрочные параметры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инвестированного капитала, срок возврата инвестированного капитала в случае, если конкурсной документацией предусмотрен метод доходности инвестированного капитала;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иные долгосрочные параметры регулирования тарифов для предусмотренного конкурсной документацией метода регулирования тарифов, которые установлены основами ценообразования в сфере водоснабжения и водоотведения, утвержденными Правительством Российской Федерации, и не являются критериями конкурса в соответствии с </w:t>
      </w:r>
      <w:hyperlink w:anchor="Par919" w:history="1">
        <w:r>
          <w:rPr>
            <w:rFonts w:ascii="Calibri" w:hAnsi="Calibri" w:cs="Calibri"/>
            <w:color w:val="0000FF"/>
          </w:rPr>
          <w:t>частью 15</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3" w:name="Par919"/>
      <w:bookmarkEnd w:id="113"/>
      <w:r>
        <w:rPr>
          <w:rFonts w:ascii="Calibri" w:hAnsi="Calibri" w:cs="Calibri"/>
        </w:rPr>
        <w:t>15. К долгосрочным параметрам регулирования тарифов, являющимся критериями конкурса, относятся: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показатели энергосбережения и энергетической эффективности;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норма доходности инвестированного капитала, норматив чистого оборотного капитала в случае, если конкурсной документацией предусмотрен метод доходности инвестированного капитала;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нормативный уровень прибыли в случае, если конкурсной документацией предусмотрен метод индексации.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принимает решение о допуске или об отказе в допуске заявителей к участию в конкурсе по основаниям,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а также </w:t>
      </w:r>
      <w:hyperlink w:anchor="Par925" w:history="1">
        <w:r>
          <w:rPr>
            <w:rFonts w:ascii="Calibri" w:hAnsi="Calibri" w:cs="Calibri"/>
            <w:color w:val="0000FF"/>
          </w:rPr>
          <w:t>частью 17</w:t>
        </w:r>
      </w:hyperlink>
      <w:r>
        <w:rPr>
          <w:rFonts w:ascii="Calibri" w:hAnsi="Calibri" w:cs="Calibri"/>
        </w:rPr>
        <w:t xml:space="preserve"> настоящей статьи.</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4" w:name="Par925"/>
      <w:bookmarkEnd w:id="114"/>
      <w:r>
        <w:rPr>
          <w:rFonts w:ascii="Calibri" w:hAnsi="Calibri" w:cs="Calibri"/>
        </w:rPr>
        <w:t>17. К участию в конкурсе заявитель не допускается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необходимая валовая выручка от поставок товаров, оказания услуг по регулируемым тарифам в сфере водоснабжения и (или) водоотведения на каждый год срока действия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систем и (или) объектов, указанных в </w:t>
      </w:r>
      <w:hyperlink w:anchor="Par875" w:history="1">
        <w:r>
          <w:rPr>
            <w:rFonts w:ascii="Calibri" w:hAnsi="Calibri" w:cs="Calibri"/>
            <w:color w:val="0000FF"/>
          </w:rPr>
          <w:t>части 1</w:t>
        </w:r>
      </w:hyperlink>
      <w:r>
        <w:rPr>
          <w:rFonts w:ascii="Calibri" w:hAnsi="Calibri" w:cs="Calibri"/>
        </w:rPr>
        <w:t xml:space="preserve"> настоящей статьи, на каждый год срока действия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Дисконтированная выручка участника конкурса определяется с применением </w:t>
      </w:r>
      <w:r>
        <w:rPr>
          <w:rFonts w:ascii="Calibri" w:hAnsi="Calibri" w:cs="Calibri"/>
        </w:rPr>
        <w:lastRenderedPageBreak/>
        <w:t>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Требования к форме и содержанию вычислительной программы устанавливаются указанным федеральным органом исполнительной власти.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соответствии с основами ценообразования в сфере водоснабжения и водоотведения, утвержденными Правительством Российской Федерации. Порядок дисконтирования величин устанавливается Правительством Российской Федерации.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ar933" w:history="1">
        <w:r>
          <w:rPr>
            <w:rFonts w:ascii="Calibri" w:hAnsi="Calibri" w:cs="Calibri"/>
            <w:color w:val="0000FF"/>
          </w:rPr>
          <w:t>частью 23</w:t>
        </w:r>
      </w:hyperlink>
      <w:r>
        <w:rPr>
          <w:rFonts w:ascii="Calibri" w:hAnsi="Calibri" w:cs="Calibri"/>
        </w:rP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предельный (максимальный) рост необходимой валовой выручки заявителя от осуществления регулируемых видов деятельности в сфере водоснабжения и (или) водоотведения, заявитель отстраняется от участия в конкурсе.</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15" w:name="Par933"/>
      <w:bookmarkEnd w:id="115"/>
      <w:r>
        <w:rPr>
          <w:rFonts w:ascii="Calibri" w:hAnsi="Calibri" w:cs="Calibri"/>
        </w:rPr>
        <w:t>23. Расчет необходимой валовой выручки от поставок товаров, оказания услуг по регулируемым тарифам в сфере водоснабжения и (или) водоотведения осуществляется в соответствии с основами ценообразования в сфере водоснабжения и водоотведения, утвержденными Правительством Российской Федерации.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16" w:name="Par935"/>
      <w:bookmarkEnd w:id="116"/>
      <w:r>
        <w:rPr>
          <w:rFonts w:ascii="Calibri" w:hAnsi="Calibri" w:cs="Calibri"/>
        </w:rPr>
        <w:t>Статья 41.2. Договор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1 - 3 статьи 41.2 вступают в силу с 1 января 2014 года (</w:t>
      </w:r>
      <w:hyperlink r:id="rId231" w:history="1">
        <w:r>
          <w:rPr>
            <w:rFonts w:ascii="Calibri" w:hAnsi="Calibri" w:cs="Calibri"/>
            <w:color w:val="0000FF"/>
          </w:rPr>
          <w:t>часть 1</w:t>
        </w:r>
      </w:hyperlink>
      <w:r>
        <w:rPr>
          <w:rFonts w:ascii="Calibri" w:hAnsi="Calibri" w:cs="Calibri"/>
        </w:rPr>
        <w:t xml:space="preserve"> статьи 5 Федерального закона от 07.05.2013 N 103-ФЗ).</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аренды централизованных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арендодатель обязуется предоставить арендатору такие системы, отдельные объекты таких систем за плату во временное владение и в пользование или во временное пользование.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Договор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должен включать в себя следующие существенные условия: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описание централизованных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в том числе их технико-экономические показатели и целевое назначение;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арендной платы;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плановые значения показателей надежности, качества, энергетической эффективности;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значения долгосрочных параметров регулирования тарифов;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предельные сроки прекращения поставок абонентам соответствующих товаров, оказания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целевого назначения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допускается.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Срок договора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не может быть более чем десять лет.</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17" w:name="Par951"/>
      <w:bookmarkEnd w:id="117"/>
      <w:r>
        <w:rPr>
          <w:rFonts w:ascii="Calibri" w:hAnsi="Calibri" w:cs="Calibri"/>
        </w:rPr>
        <w:t xml:space="preserve">Статья 41.3. Права и обязанности сторон по договору аренды централизованных систем </w:t>
      </w:r>
      <w:r>
        <w:rPr>
          <w:rFonts w:ascii="Calibri" w:hAnsi="Calibri" w:cs="Calibri"/>
        </w:rPr>
        <w:lastRenderedPageBreak/>
        <w:t>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Арендатор по договору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обязан:</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эксплуатировать указанные системы и (или) объекты в целях и в порядке, которые установлены договором аренды, поставлять абонентам товары, оказывать услуги в сфере водоснабжения и (или) водоотведения, при осуществлении деятельности с использованием указанных систем и (или) объектов обеспечивать возможность получения абонентами соответствующих товаров, услуг, а также подключать абонентов к указанным системам, отдельным объектам указанных систем и (или) новым централизованным системам горячего водоснабжения, холодного водоснабжения и (или) водоотведения, отдельным объектам указанных систем;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достигнуть плановые значения показателей надежности, качества, энергетической эффективности;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поддерживать системы и (или) объекты, указанные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в исправном состоянии, проводить их текущий ремонт и капитальный ремонт, нести расходы на их содержание;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вносить арендодателю арендную плату в объеме и в сроки, которые предусмотрены договором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разрешать представителям арендодателя проводить осмотр имущества в соответствии с условиями, установленными договором аренды.</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отношении договоров аренды, объектами которых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находящиеся в государственной или муниципальной собственности, и которые заключены до дня вступления в силу  Федерального </w:t>
      </w:r>
      <w:hyperlink r:id="rId232" w:history="1">
        <w:r>
          <w:rPr>
            <w:rFonts w:ascii="Calibri" w:hAnsi="Calibri" w:cs="Calibri"/>
            <w:color w:val="0000FF"/>
          </w:rPr>
          <w:t>закона</w:t>
        </w:r>
      </w:hyperlink>
      <w:r>
        <w:rPr>
          <w:rFonts w:ascii="Calibri" w:hAnsi="Calibri" w:cs="Calibri"/>
        </w:rPr>
        <w:t xml:space="preserve"> от 07.05.2013 N 103-ФЗ, ограничения, предусмотренные частью 2 статьи 41.3, не применяются (</w:t>
      </w:r>
      <w:hyperlink r:id="rId233" w:history="1">
        <w:r>
          <w:rPr>
            <w:rFonts w:ascii="Calibri" w:hAnsi="Calibri" w:cs="Calibri"/>
            <w:color w:val="0000FF"/>
          </w:rPr>
          <w:t>статья 5</w:t>
        </w:r>
      </w:hyperlink>
      <w:r>
        <w:rPr>
          <w:rFonts w:ascii="Calibri" w:hAnsi="Calibri" w:cs="Calibri"/>
        </w:rPr>
        <w:t xml:space="preserve"> Федерального закона 07.05.2013 N 103-ФЗ).</w:t>
      </w: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Арендатор не вправе передавать свои права и обязанности по договору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в качестве паевого взноса в производственный кооператив.</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18" w:name="Par965"/>
      <w:bookmarkEnd w:id="118"/>
      <w:r>
        <w:rPr>
          <w:rFonts w:ascii="Calibri" w:hAnsi="Calibri" w:cs="Calibri"/>
        </w:rPr>
        <w:t>Статья 41.4. Расторжение договора аренды централизованных систем горячего водоснабжения, холодного водоснабжения и (или) водоотведения, отдельных объектов таких систем, находящихся в государственной или муниципальной собственности</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Существенными нарушениями арендатором условий договора аренды систем и (или) объектов, указанных в </w:t>
      </w:r>
      <w:hyperlink w:anchor="Par875" w:history="1">
        <w:r>
          <w:rPr>
            <w:rFonts w:ascii="Calibri" w:hAnsi="Calibri" w:cs="Calibri"/>
            <w:color w:val="0000FF"/>
          </w:rPr>
          <w:t>части 1 статьи 41.1</w:t>
        </w:r>
      </w:hyperlink>
      <w:r>
        <w:rPr>
          <w:rFonts w:ascii="Calibri" w:hAnsi="Calibri" w:cs="Calibri"/>
        </w:rPr>
        <w:t xml:space="preserve"> настоящего Федерального закона, являются: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прекращение водоснабжения и (или) водоотведения на сроки, превышающие установленные договором аренды сроки, и в объеме, превышающем установленный договором аренды объем, по причинам, зависящим от арендатора;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center"/>
        <w:outlineLvl w:val="0"/>
        <w:rPr>
          <w:rFonts w:ascii="Calibri" w:hAnsi="Calibri" w:cs="Calibri"/>
          <w:b/>
          <w:bCs/>
        </w:rPr>
      </w:pPr>
      <w:bookmarkStart w:id="119" w:name="Par972"/>
      <w:bookmarkEnd w:id="119"/>
      <w:r>
        <w:rPr>
          <w:rFonts w:ascii="Calibri" w:hAnsi="Calibri" w:cs="Calibri"/>
          <w:b/>
          <w:bCs/>
        </w:rPr>
        <w:t>Глава 8. ЗАКЛЮЧИТЕЛЬНЫЕ ПОЛОЖЕНИЯ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20" w:name="Par974"/>
      <w:bookmarkEnd w:id="120"/>
      <w:r>
        <w:rPr>
          <w:rFonts w:ascii="Calibri" w:hAnsi="Calibri" w:cs="Calibri"/>
        </w:rPr>
        <w:t>Статья 42. Заключительные положения</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Положение </w:t>
      </w:r>
      <w:hyperlink w:anchor="Par239" w:history="1">
        <w:r>
          <w:rPr>
            <w:rFonts w:ascii="Calibri" w:hAnsi="Calibri" w:cs="Calibri"/>
            <w:color w:val="0000FF"/>
          </w:rPr>
          <w:t>части 1 статьи 9</w:t>
        </w:r>
      </w:hyperlink>
      <w:r>
        <w:rPr>
          <w:rFonts w:ascii="Calibri" w:hAnsi="Calibri" w:cs="Calibri"/>
        </w:rPr>
        <w:t xml:space="preserve"> настоящего Федерального закона не распространяется на правоотношения, возникшие на основании договоров, которые предусматривают переход права собственности на объекты централизованной системы горячего водоснабжения, холодного водоснабжения и (или) водоотведения и заключены до 1 января 2012 года.</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 1 июля 2013 года органы местного самоуправления поселения, городского округа осуществляют инвентаризацию водопроводных и канализационных сетей, участвующих в водоснабжении и водоотведении (транспортировке воды и сточных вод), утверждают схему водоснабжения и водоотведения, определяют гарантирующую организацию, устанавливают зоны ее деятельности.</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лет после определения гарантирующей организации тарифы этой организации в сфере холодного водоснабжения и (или) водоотведения могут устанавливаться различными для одной категории абонентов, дифференцированно по территориям с целью выравнивания темпа роста тарифов для различных абонентов.</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случаях, если в соответствии с настоящим Федеральным законом требуется разработка плана мероприятий по приведению качества горячей воды в соответствие с установленными требованиями, плана мероприятий по приведению качества холодной воды в соответствие с установленными требованиями, плана снижения сбросов, с 1 января 2014 года утверждение инвестиционных программ без таких планов не допускается.</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 утверждения схем водоснабжения и водоотведения к централизованным системам холодного водоснабжения и (или) водоотведения относятся системы водоснабжения и (или) водоотведения, используемые для осуществления регулируемых видов деятельности в сфере водоснабжения и водоотведения по регулируемым тарифам.</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 внесения в законодательные и нормативные правовые акты Российской Федерации изменений, направленных на приведение указанных актов в соответствие с настоящим Федеральным законом, эти акты применяются в части, не противоречащей настоящему Федеральному закону.</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 утверждения Правительством Российской Федерации </w:t>
      </w:r>
      <w:hyperlink r:id="rId234" w:history="1">
        <w:r>
          <w:rPr>
            <w:rFonts w:ascii="Calibri" w:hAnsi="Calibri" w:cs="Calibri"/>
            <w:color w:val="0000FF"/>
          </w:rPr>
          <w:t>типового договора</w:t>
        </w:r>
      </w:hyperlink>
      <w:r>
        <w:rPr>
          <w:rFonts w:ascii="Calibri" w:hAnsi="Calibri" w:cs="Calibri"/>
        </w:rPr>
        <w:t xml:space="preserve"> горячего водоснабжения, </w:t>
      </w:r>
      <w:hyperlink r:id="rId235" w:history="1">
        <w:r>
          <w:rPr>
            <w:rFonts w:ascii="Calibri" w:hAnsi="Calibri" w:cs="Calibri"/>
            <w:color w:val="0000FF"/>
          </w:rPr>
          <w:t>типового договора</w:t>
        </w:r>
      </w:hyperlink>
      <w:r>
        <w:rPr>
          <w:rFonts w:ascii="Calibri" w:hAnsi="Calibri" w:cs="Calibri"/>
        </w:rPr>
        <w:t xml:space="preserve"> холодного водоснабжения, </w:t>
      </w:r>
      <w:hyperlink r:id="rId236" w:history="1">
        <w:r>
          <w:rPr>
            <w:rFonts w:ascii="Calibri" w:hAnsi="Calibri" w:cs="Calibri"/>
            <w:color w:val="0000FF"/>
          </w:rPr>
          <w:t>типового договора</w:t>
        </w:r>
      </w:hyperlink>
      <w:r>
        <w:rPr>
          <w:rFonts w:ascii="Calibri" w:hAnsi="Calibri" w:cs="Calibri"/>
        </w:rPr>
        <w:t xml:space="preserve"> водоотведения, </w:t>
      </w:r>
      <w:hyperlink r:id="rId237" w:history="1">
        <w:r>
          <w:rPr>
            <w:rFonts w:ascii="Calibri" w:hAnsi="Calibri" w:cs="Calibri"/>
            <w:color w:val="0000FF"/>
          </w:rPr>
          <w:t>типового единого договора</w:t>
        </w:r>
      </w:hyperlink>
      <w:r>
        <w:rPr>
          <w:rFonts w:ascii="Calibri" w:hAnsi="Calibri" w:cs="Calibri"/>
        </w:rPr>
        <w:t xml:space="preserve"> холодного водоснабжения и водоотведения, </w:t>
      </w:r>
      <w:hyperlink r:id="rId238" w:history="1">
        <w:r>
          <w:rPr>
            <w:rFonts w:ascii="Calibri" w:hAnsi="Calibri" w:cs="Calibri"/>
            <w:color w:val="0000FF"/>
          </w:rPr>
          <w:t>типового договора</w:t>
        </w:r>
      </w:hyperlink>
      <w:r>
        <w:rPr>
          <w:rFonts w:ascii="Calibri" w:hAnsi="Calibri" w:cs="Calibri"/>
        </w:rPr>
        <w:t xml:space="preserve"> по транспортировке горячей воды, </w:t>
      </w:r>
      <w:hyperlink r:id="rId239" w:history="1">
        <w:r>
          <w:rPr>
            <w:rFonts w:ascii="Calibri" w:hAnsi="Calibri" w:cs="Calibri"/>
            <w:color w:val="0000FF"/>
          </w:rPr>
          <w:t>типового договора</w:t>
        </w:r>
      </w:hyperlink>
      <w:r>
        <w:rPr>
          <w:rFonts w:ascii="Calibri" w:hAnsi="Calibri" w:cs="Calibri"/>
        </w:rPr>
        <w:t xml:space="preserve"> по транспортировке холодной воды, типового договора по транспортировке сточных вод, </w:t>
      </w:r>
      <w:hyperlink r:id="rId240"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горячего водоснабжения, </w:t>
      </w:r>
      <w:hyperlink r:id="rId241"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холодного водоснабжения, </w:t>
      </w:r>
      <w:hyperlink r:id="rId242" w:history="1">
        <w:r>
          <w:rPr>
            <w:rFonts w:ascii="Calibri" w:hAnsi="Calibri" w:cs="Calibri"/>
            <w:color w:val="0000FF"/>
          </w:rPr>
          <w:t>типового договора</w:t>
        </w:r>
      </w:hyperlink>
      <w:r>
        <w:rPr>
          <w:rFonts w:ascii="Calibri" w:hAnsi="Calibri" w:cs="Calibri"/>
        </w:rPr>
        <w:t xml:space="preserve"> о подключении (технологическом присоединении) к централизованным системам водоотведения указанные договоры заключаются в простой письменной форме и должны содержать существенные условия, установленные настоящим Федеральным законом для соответствующих видов договоров.</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3" w:history="1">
        <w:r>
          <w:rPr>
            <w:rFonts w:ascii="Calibri" w:hAnsi="Calibri" w:cs="Calibri"/>
            <w:color w:val="0000FF"/>
          </w:rPr>
          <w:t>закона</w:t>
        </w:r>
      </w:hyperlink>
      <w:r>
        <w:rPr>
          <w:rFonts w:ascii="Calibri" w:hAnsi="Calibri" w:cs="Calibri"/>
        </w:rPr>
        <w:t xml:space="preserve"> от 30.12.2012 N 318-ФЗ)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outlineLvl w:val="1"/>
        <w:rPr>
          <w:rFonts w:ascii="Calibri" w:hAnsi="Calibri" w:cs="Calibri"/>
        </w:rPr>
      </w:pPr>
      <w:bookmarkStart w:id="121" w:name="Par985"/>
      <w:bookmarkEnd w:id="121"/>
      <w:r>
        <w:rPr>
          <w:rFonts w:ascii="Calibri" w:hAnsi="Calibri" w:cs="Calibri"/>
        </w:rPr>
        <w:t>Статья 43. Порядок вступления в силу настоящего Федерального закона</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вступает в силу с 1 января 2013 года, за исключением </w:t>
      </w:r>
      <w:hyperlink w:anchor="Par236" w:history="1">
        <w:r>
          <w:rPr>
            <w:rFonts w:ascii="Calibri" w:hAnsi="Calibri" w:cs="Calibri"/>
            <w:color w:val="0000FF"/>
          </w:rPr>
          <w:t>статьи 9</w:t>
        </w:r>
      </w:hyperlink>
      <w:r>
        <w:rPr>
          <w:rFonts w:ascii="Calibri" w:hAnsi="Calibri" w:cs="Calibri"/>
        </w:rPr>
        <w:t xml:space="preserve">, </w:t>
      </w:r>
      <w:hyperlink w:anchor="Par467" w:history="1">
        <w:r>
          <w:rPr>
            <w:rFonts w:ascii="Calibri" w:hAnsi="Calibri" w:cs="Calibri"/>
            <w:color w:val="0000FF"/>
          </w:rPr>
          <w:t>пункта 4 части 3 статьи 21</w:t>
        </w:r>
      </w:hyperlink>
      <w:r>
        <w:rPr>
          <w:rFonts w:ascii="Calibri" w:hAnsi="Calibri" w:cs="Calibri"/>
        </w:rPr>
        <w:t xml:space="preserve">, </w:t>
      </w:r>
      <w:hyperlink w:anchor="Par560" w:history="1">
        <w:r>
          <w:rPr>
            <w:rFonts w:ascii="Calibri" w:hAnsi="Calibri" w:cs="Calibri"/>
            <w:color w:val="0000FF"/>
          </w:rPr>
          <w:t>части 7 статьи 26</w:t>
        </w:r>
      </w:hyperlink>
      <w:r>
        <w:rPr>
          <w:rFonts w:ascii="Calibri" w:hAnsi="Calibri" w:cs="Calibri"/>
        </w:rPr>
        <w:t xml:space="preserve">, </w:t>
      </w:r>
      <w:hyperlink w:anchor="Par567" w:history="1">
        <w:r>
          <w:rPr>
            <w:rFonts w:ascii="Calibri" w:hAnsi="Calibri" w:cs="Calibri"/>
            <w:color w:val="0000FF"/>
          </w:rPr>
          <w:t>статьи 27</w:t>
        </w:r>
      </w:hyperlink>
      <w:r>
        <w:rPr>
          <w:rFonts w:ascii="Calibri" w:hAnsi="Calibri" w:cs="Calibri"/>
        </w:rPr>
        <w:t xml:space="preserve">, </w:t>
      </w:r>
      <w:hyperlink w:anchor="Par581" w:history="1">
        <w:r>
          <w:rPr>
            <w:rFonts w:ascii="Calibri" w:hAnsi="Calibri" w:cs="Calibri"/>
            <w:color w:val="0000FF"/>
          </w:rPr>
          <w:t>части 1 статьи 28</w:t>
        </w:r>
      </w:hyperlink>
      <w:r>
        <w:rPr>
          <w:rFonts w:ascii="Calibri" w:hAnsi="Calibri" w:cs="Calibri"/>
        </w:rPr>
        <w:t xml:space="preserve">, </w:t>
      </w:r>
      <w:hyperlink w:anchor="Par590" w:history="1">
        <w:r>
          <w:rPr>
            <w:rFonts w:ascii="Calibri" w:hAnsi="Calibri" w:cs="Calibri"/>
            <w:color w:val="0000FF"/>
          </w:rPr>
          <w:t>части 2 статьи 29</w:t>
        </w:r>
      </w:hyperlink>
      <w:r>
        <w:rPr>
          <w:rFonts w:ascii="Calibri" w:hAnsi="Calibri" w:cs="Calibri"/>
        </w:rPr>
        <w:t xml:space="preserve"> и </w:t>
      </w:r>
      <w:hyperlink w:anchor="Par823" w:history="1">
        <w:r>
          <w:rPr>
            <w:rFonts w:ascii="Calibri" w:hAnsi="Calibri" w:cs="Calibri"/>
            <w:color w:val="0000FF"/>
          </w:rPr>
          <w:t>части 2 статьи 40</w:t>
        </w:r>
      </w:hyperlink>
      <w:r>
        <w:rPr>
          <w:rFonts w:ascii="Calibri" w:hAnsi="Calibri" w:cs="Calibri"/>
        </w:rPr>
        <w:t xml:space="preserve"> настоящего Федерального закона.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44"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236" w:history="1">
        <w:r>
          <w:rPr>
            <w:rFonts w:ascii="Calibri" w:hAnsi="Calibri" w:cs="Calibri"/>
            <w:color w:val="0000FF"/>
          </w:rPr>
          <w:t>Статья 9</w:t>
        </w:r>
      </w:hyperlink>
      <w:r>
        <w:rPr>
          <w:rFonts w:ascii="Calibri" w:hAnsi="Calibri" w:cs="Calibri"/>
        </w:rPr>
        <w:t xml:space="preserve"> настоящего Федерального закона вступает в силу с 1 января 2012 года.</w:t>
      </w:r>
    </w:p>
    <w:p w:rsidR="00B17295" w:rsidRDefault="00B17295">
      <w:pPr>
        <w:widowControl w:val="0"/>
        <w:autoSpaceDE w:val="0"/>
        <w:autoSpaceDN w:val="0"/>
        <w:adjustRightInd w:val="0"/>
        <w:spacing w:after="0" w:line="240" w:lineRule="auto"/>
        <w:ind w:firstLine="540"/>
        <w:jc w:val="both"/>
        <w:rPr>
          <w:rFonts w:ascii="Calibri" w:hAnsi="Calibri" w:cs="Calibri"/>
        </w:rPr>
      </w:pPr>
      <w:bookmarkStart w:id="122" w:name="Par990"/>
      <w:bookmarkEnd w:id="122"/>
      <w:r>
        <w:rPr>
          <w:rFonts w:ascii="Calibri" w:hAnsi="Calibri" w:cs="Calibri"/>
        </w:rPr>
        <w:t xml:space="preserve">3. </w:t>
      </w:r>
      <w:hyperlink w:anchor="Par467" w:history="1">
        <w:r>
          <w:rPr>
            <w:rFonts w:ascii="Calibri" w:hAnsi="Calibri" w:cs="Calibri"/>
            <w:color w:val="0000FF"/>
          </w:rPr>
          <w:t>Пункт 4 части 3 статьи 21</w:t>
        </w:r>
      </w:hyperlink>
      <w:r>
        <w:rPr>
          <w:rFonts w:ascii="Calibri" w:hAnsi="Calibri" w:cs="Calibri"/>
        </w:rPr>
        <w:t xml:space="preserve">, </w:t>
      </w:r>
      <w:hyperlink w:anchor="Par560" w:history="1">
        <w:r>
          <w:rPr>
            <w:rFonts w:ascii="Calibri" w:hAnsi="Calibri" w:cs="Calibri"/>
            <w:color w:val="0000FF"/>
          </w:rPr>
          <w:t>часть 7 статьи 26</w:t>
        </w:r>
      </w:hyperlink>
      <w:r>
        <w:rPr>
          <w:rFonts w:ascii="Calibri" w:hAnsi="Calibri" w:cs="Calibri"/>
        </w:rPr>
        <w:t xml:space="preserve">, </w:t>
      </w:r>
      <w:hyperlink w:anchor="Par567" w:history="1">
        <w:r>
          <w:rPr>
            <w:rFonts w:ascii="Calibri" w:hAnsi="Calibri" w:cs="Calibri"/>
            <w:color w:val="0000FF"/>
          </w:rPr>
          <w:t>статья 27</w:t>
        </w:r>
      </w:hyperlink>
      <w:r>
        <w:rPr>
          <w:rFonts w:ascii="Calibri" w:hAnsi="Calibri" w:cs="Calibri"/>
        </w:rPr>
        <w:t xml:space="preserve">, </w:t>
      </w:r>
      <w:hyperlink w:anchor="Par581" w:history="1">
        <w:r>
          <w:rPr>
            <w:rFonts w:ascii="Calibri" w:hAnsi="Calibri" w:cs="Calibri"/>
            <w:color w:val="0000FF"/>
          </w:rPr>
          <w:t>часть 1 статьи 28</w:t>
        </w:r>
      </w:hyperlink>
      <w:r>
        <w:rPr>
          <w:rFonts w:ascii="Calibri" w:hAnsi="Calibri" w:cs="Calibri"/>
        </w:rPr>
        <w:t xml:space="preserve">, </w:t>
      </w:r>
      <w:hyperlink w:anchor="Par590" w:history="1">
        <w:r>
          <w:rPr>
            <w:rFonts w:ascii="Calibri" w:hAnsi="Calibri" w:cs="Calibri"/>
            <w:color w:val="0000FF"/>
          </w:rPr>
          <w:t>часть 2 статьи 29</w:t>
        </w:r>
      </w:hyperlink>
      <w:r>
        <w:rPr>
          <w:rFonts w:ascii="Calibri" w:hAnsi="Calibri" w:cs="Calibri"/>
        </w:rPr>
        <w:t xml:space="preserve"> и </w:t>
      </w:r>
      <w:hyperlink w:anchor="Par823" w:history="1">
        <w:r>
          <w:rPr>
            <w:rFonts w:ascii="Calibri" w:hAnsi="Calibri" w:cs="Calibri"/>
            <w:color w:val="0000FF"/>
          </w:rPr>
          <w:t>часть 2 статьи 40</w:t>
        </w:r>
      </w:hyperlink>
      <w:r>
        <w:rPr>
          <w:rFonts w:ascii="Calibri" w:hAnsi="Calibri" w:cs="Calibri"/>
        </w:rPr>
        <w:t xml:space="preserve"> настоящего Федерального закона вступают в силу с 1 января 2014 года.</w:t>
      </w:r>
    </w:p>
    <w:p w:rsidR="00B17295" w:rsidRDefault="00B1729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245" w:history="1">
        <w:r>
          <w:rPr>
            <w:rFonts w:ascii="Calibri" w:hAnsi="Calibri" w:cs="Calibri"/>
            <w:color w:val="0000FF"/>
          </w:rPr>
          <w:t>закона</w:t>
        </w:r>
      </w:hyperlink>
      <w:r>
        <w:rPr>
          <w:rFonts w:ascii="Calibri" w:hAnsi="Calibri" w:cs="Calibri"/>
        </w:rPr>
        <w:t xml:space="preserve"> от 30.12.2012 N 291-ФЗ)</w:t>
      </w:r>
    </w:p>
    <w:p w:rsidR="00B17295" w:rsidRDefault="00B17295">
      <w:pPr>
        <w:widowControl w:val="0"/>
        <w:autoSpaceDE w:val="0"/>
        <w:autoSpaceDN w:val="0"/>
        <w:adjustRightInd w:val="0"/>
        <w:spacing w:after="0" w:line="240" w:lineRule="auto"/>
        <w:ind w:firstLine="540"/>
        <w:jc w:val="both"/>
        <w:rPr>
          <w:rFonts w:ascii="Calibri" w:hAnsi="Calibri" w:cs="Calibri"/>
        </w:rPr>
      </w:pP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Российской Федерации</w:t>
      </w:r>
    </w:p>
    <w:p w:rsidR="00B17295" w:rsidRDefault="00B17295">
      <w:pPr>
        <w:widowControl w:val="0"/>
        <w:autoSpaceDE w:val="0"/>
        <w:autoSpaceDN w:val="0"/>
        <w:adjustRightInd w:val="0"/>
        <w:spacing w:after="0" w:line="240" w:lineRule="auto"/>
        <w:jc w:val="right"/>
        <w:rPr>
          <w:rFonts w:ascii="Calibri" w:hAnsi="Calibri" w:cs="Calibri"/>
        </w:rPr>
      </w:pPr>
      <w:r>
        <w:rPr>
          <w:rFonts w:ascii="Calibri" w:hAnsi="Calibri" w:cs="Calibri"/>
        </w:rPr>
        <w:t>Д.МЕДВЕДЕВ</w:t>
      </w:r>
    </w:p>
    <w:p w:rsidR="00B17295" w:rsidRDefault="00B1729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B17295" w:rsidRDefault="00B17295">
      <w:pPr>
        <w:widowControl w:val="0"/>
        <w:autoSpaceDE w:val="0"/>
        <w:autoSpaceDN w:val="0"/>
        <w:adjustRightInd w:val="0"/>
        <w:spacing w:after="0" w:line="240" w:lineRule="auto"/>
        <w:rPr>
          <w:rFonts w:ascii="Calibri" w:hAnsi="Calibri" w:cs="Calibri"/>
        </w:rPr>
      </w:pPr>
      <w:r>
        <w:rPr>
          <w:rFonts w:ascii="Calibri" w:hAnsi="Calibri" w:cs="Calibri"/>
        </w:rPr>
        <w:t>7 декабря 2011 года</w:t>
      </w:r>
    </w:p>
    <w:p w:rsidR="00B17295" w:rsidRDefault="00B17295">
      <w:pPr>
        <w:widowControl w:val="0"/>
        <w:autoSpaceDE w:val="0"/>
        <w:autoSpaceDN w:val="0"/>
        <w:adjustRightInd w:val="0"/>
        <w:spacing w:after="0" w:line="240" w:lineRule="auto"/>
        <w:rPr>
          <w:rFonts w:ascii="Calibri" w:hAnsi="Calibri" w:cs="Calibri"/>
        </w:rPr>
      </w:pPr>
      <w:r>
        <w:rPr>
          <w:rFonts w:ascii="Calibri" w:hAnsi="Calibri" w:cs="Calibri"/>
        </w:rPr>
        <w:t>N 416-ФЗ</w:t>
      </w:r>
    </w:p>
    <w:p w:rsidR="00B17295" w:rsidRDefault="00B17295">
      <w:pPr>
        <w:widowControl w:val="0"/>
        <w:autoSpaceDE w:val="0"/>
        <w:autoSpaceDN w:val="0"/>
        <w:adjustRightInd w:val="0"/>
        <w:spacing w:after="0" w:line="240" w:lineRule="auto"/>
        <w:rPr>
          <w:rFonts w:ascii="Calibri" w:hAnsi="Calibri" w:cs="Calibri"/>
        </w:rPr>
      </w:pPr>
    </w:p>
    <w:p w:rsidR="00B17295" w:rsidRDefault="00B17295">
      <w:pPr>
        <w:widowControl w:val="0"/>
        <w:autoSpaceDE w:val="0"/>
        <w:autoSpaceDN w:val="0"/>
        <w:adjustRightInd w:val="0"/>
        <w:spacing w:after="0" w:line="240" w:lineRule="auto"/>
        <w:rPr>
          <w:rFonts w:ascii="Calibri" w:hAnsi="Calibri" w:cs="Calibri"/>
        </w:rPr>
      </w:pPr>
    </w:p>
    <w:p w:rsidR="00B17295" w:rsidRDefault="00B17295">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37230" w:rsidRDefault="00E37230"/>
    <w:sectPr w:rsidR="00E37230" w:rsidSect="00A36C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7295"/>
    <w:rsid w:val="00B17295"/>
    <w:rsid w:val="00E372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23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1729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1729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1729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1729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5F63D24E138A1C18CDE434CFBAC54DEB0371AADE4DB5E360EDE425986F62E325613371F6721ABChBl0G" TargetMode="External"/><Relationship Id="rId21" Type="http://schemas.openxmlformats.org/officeDocument/2006/relationships/hyperlink" Target="consultantplus://offline/ref=B45F63D24E138A1C18CDE434CFBAC54DEB0271A8D94DB5E360EDE425986F62E325613371F6721FB0hBl6G" TargetMode="External"/><Relationship Id="rId42" Type="http://schemas.openxmlformats.org/officeDocument/2006/relationships/hyperlink" Target="consultantplus://offline/ref=B45F63D24E138A1C18CDE434CFBAC54DEB0371AAD64FB5E360EDE425986F62E325613371F6721AB2hBl1G" TargetMode="External"/><Relationship Id="rId63" Type="http://schemas.openxmlformats.org/officeDocument/2006/relationships/hyperlink" Target="consultantplus://offline/ref=B45F63D24E138A1C18CDE434CFBAC54DEB0371AAD64FB5E360EDE425986F62E325613371F6721ABChBl4G" TargetMode="External"/><Relationship Id="rId84" Type="http://schemas.openxmlformats.org/officeDocument/2006/relationships/hyperlink" Target="consultantplus://offline/ref=B45F63D24E138A1C18CDE434CFBAC54DEB0379ACDF46B5E360EDE42598h6lFG" TargetMode="External"/><Relationship Id="rId138" Type="http://schemas.openxmlformats.org/officeDocument/2006/relationships/hyperlink" Target="consultantplus://offline/ref=B45F63D24E138A1C18CDE434CFBAC54DEB0271A8D94EB5E360EDE425986F62E325613371F67218B3hBl1G" TargetMode="External"/><Relationship Id="rId159" Type="http://schemas.openxmlformats.org/officeDocument/2006/relationships/hyperlink" Target="consultantplus://offline/ref=B45F63D24E138A1C18CDE434CFBAC54DEB0374A3D94AB5E360EDE425986F62E325613371F6721BB7hBl4G" TargetMode="External"/><Relationship Id="rId170" Type="http://schemas.openxmlformats.org/officeDocument/2006/relationships/hyperlink" Target="consultantplus://offline/ref=B45F63D24E138A1C18CDE434CFBAC54DEB0379AAD746B5E360EDE425986F62E325613371F6721BB4hBlEG" TargetMode="External"/><Relationship Id="rId191" Type="http://schemas.openxmlformats.org/officeDocument/2006/relationships/hyperlink" Target="consultantplus://offline/ref=B45F63D24E138A1C18CDE434CFBAC54DEB0270A8D649B5E360EDE425986F62E325613371F6721FBChBl5G" TargetMode="External"/><Relationship Id="rId205" Type="http://schemas.openxmlformats.org/officeDocument/2006/relationships/hyperlink" Target="consultantplus://offline/ref=B45F63D24E138A1C18CDE434CFBAC54DEB0270A8D649B5E360EDE425986F62E325613371F67218B4hBl1G" TargetMode="External"/><Relationship Id="rId226" Type="http://schemas.openxmlformats.org/officeDocument/2006/relationships/hyperlink" Target="consultantplus://offline/ref=B45F63D24E138A1C18CDE434CFBAC54DEB0271A8D846B5E360EDE425986F62E325613371F6721AB0hBlFG" TargetMode="External"/><Relationship Id="rId247" Type="http://schemas.openxmlformats.org/officeDocument/2006/relationships/theme" Target="theme/theme1.xml"/><Relationship Id="rId107" Type="http://schemas.openxmlformats.org/officeDocument/2006/relationships/hyperlink" Target="consultantplus://offline/ref=B45F63D24E138A1C18CDE434CFBAC54DEB0271AFD94BB5E360EDE425986F62E325613371F67219B3hBl5G" TargetMode="External"/><Relationship Id="rId11" Type="http://schemas.openxmlformats.org/officeDocument/2006/relationships/hyperlink" Target="consultantplus://offline/ref=B45F63D24E138A1C18CDE434CFBAC54DEB0379A3D648B5E360EDE42598h6lFG" TargetMode="External"/><Relationship Id="rId32" Type="http://schemas.openxmlformats.org/officeDocument/2006/relationships/hyperlink" Target="consultantplus://offline/ref=B45F63D24E138A1C18CDE434CFBAC54DEB0371AAD64FB5E360EDE425986F62E325613371F6721AB2hBl5G" TargetMode="External"/><Relationship Id="rId53" Type="http://schemas.openxmlformats.org/officeDocument/2006/relationships/hyperlink" Target="consultantplus://offline/ref=B45F63D24E138A1C18CDE434CFBAC54DEB0371AAD64FB5E360EDE425986F62E325613371F6721AB3hBl2G" TargetMode="External"/><Relationship Id="rId74" Type="http://schemas.openxmlformats.org/officeDocument/2006/relationships/hyperlink" Target="consultantplus://offline/ref=B45F63D24E138A1C18CDE434CFBAC54DEB0371AADE4DB5E360EDE425986F62E325613371F6721AB2hBlEG" TargetMode="External"/><Relationship Id="rId128" Type="http://schemas.openxmlformats.org/officeDocument/2006/relationships/hyperlink" Target="consultantplus://offline/ref=B45F63D24E138A1C18CDE434CFBAC54DEB0271A8D94DB5E360EDE425986F62E325613371F6721FB0hBl6G" TargetMode="External"/><Relationship Id="rId149" Type="http://schemas.openxmlformats.org/officeDocument/2006/relationships/hyperlink" Target="consultantplus://offline/ref=B45F63D24E138A1C18CDE434CFBAC54DEB0371AADE4DB5E360EDE425986F62E325613371F67219B4hBlEG" TargetMode="External"/><Relationship Id="rId5" Type="http://schemas.openxmlformats.org/officeDocument/2006/relationships/hyperlink" Target="consultantplus://offline/ref=B45F63D24E138A1C18CDE434CFBAC54DEB0371AAD64FB5E360EDE425986F62E325613371F6721AB1hBl1G" TargetMode="External"/><Relationship Id="rId95" Type="http://schemas.openxmlformats.org/officeDocument/2006/relationships/hyperlink" Target="consultantplus://offline/ref=B45F63D24E138A1C18CDE434CFBAC54DEB0272A2DB49B5E360EDE42598h6lFG" TargetMode="External"/><Relationship Id="rId160" Type="http://schemas.openxmlformats.org/officeDocument/2006/relationships/hyperlink" Target="consultantplus://offline/ref=B45F63D24E138A1C18CDE434CFBAC54DEB0374A3D94AB5E360EDE425986F62E325613371F6721BBDhBlFG" TargetMode="External"/><Relationship Id="rId181" Type="http://schemas.openxmlformats.org/officeDocument/2006/relationships/hyperlink" Target="consultantplus://offline/ref=B45F63D24E138A1C18CDE434CFBAC54DEB0270A8D649B5E360EDE425986F62E325613371F67219B2hBl7G" TargetMode="External"/><Relationship Id="rId216" Type="http://schemas.openxmlformats.org/officeDocument/2006/relationships/hyperlink" Target="consultantplus://offline/ref=B45F63D24E138A1C18CDE434CFBAC54DEB0371AADE4DB5E360EDE425986F62E325613371F67219B6hBl5G" TargetMode="External"/><Relationship Id="rId237" Type="http://schemas.openxmlformats.org/officeDocument/2006/relationships/hyperlink" Target="consultantplus://offline/ref=B45F63D24E138A1C18CDE434CFBAC54DEB0271A8D94DB5E360EDE425986F62E325613371F6721EBChBl7G" TargetMode="External"/><Relationship Id="rId22" Type="http://schemas.openxmlformats.org/officeDocument/2006/relationships/hyperlink" Target="consultantplus://offline/ref=B45F63D24E138A1C18CDE434CFBAC54DEB0371AADE4DB5E360EDE425986F62E325613371F6721AB1hBlFG" TargetMode="External"/><Relationship Id="rId43" Type="http://schemas.openxmlformats.org/officeDocument/2006/relationships/hyperlink" Target="consultantplus://offline/ref=B45F63D24E138A1C18CDE434CFBAC54DEB0379AFDA49B5E360EDE425986F62E325613371F6721BB5hBl1G" TargetMode="External"/><Relationship Id="rId64" Type="http://schemas.openxmlformats.org/officeDocument/2006/relationships/hyperlink" Target="consultantplus://offline/ref=B45F63D24E138A1C18CDE434CFBAC54DEB0371AAD64FB5E360EDE425986F62E325613371F6721ABChBl2G" TargetMode="External"/><Relationship Id="rId118" Type="http://schemas.openxmlformats.org/officeDocument/2006/relationships/hyperlink" Target="consultantplus://offline/ref=B45F63D24E138A1C18CDE434CFBAC54DEB0371AADE4DB5E360EDE425986F62E325613371F6721ABChBl1G" TargetMode="External"/><Relationship Id="rId139" Type="http://schemas.openxmlformats.org/officeDocument/2006/relationships/hyperlink" Target="consultantplus://offline/ref=B45F63D24E138A1C18CDE434CFBAC54DEB0371AADE4DB5E360EDE425986F62E325613371F67219B4hBl4G" TargetMode="External"/><Relationship Id="rId85" Type="http://schemas.openxmlformats.org/officeDocument/2006/relationships/hyperlink" Target="consultantplus://offline/ref=B45F63D24E138A1C18CDE434CFBAC54DEB0379ADDB46B5E360EDE425986F62E325613371F67218BDhBl6G" TargetMode="External"/><Relationship Id="rId150" Type="http://schemas.openxmlformats.org/officeDocument/2006/relationships/hyperlink" Target="consultantplus://offline/ref=B45F63D24E138A1C18CDE434CFBAC54DEB0371AADE4DB5E360EDE425986F62E325613371F67219B4hBlFG" TargetMode="External"/><Relationship Id="rId171" Type="http://schemas.openxmlformats.org/officeDocument/2006/relationships/hyperlink" Target="consultantplus://offline/ref=B45F63D24E138A1C18CDE434CFBAC54DEB0371AADE4DB5E360EDE425986F62E325613371F67219B5hBl3G" TargetMode="External"/><Relationship Id="rId192" Type="http://schemas.openxmlformats.org/officeDocument/2006/relationships/hyperlink" Target="consultantplus://offline/ref=B45F63D24E138A1C18CDE434CFBAC54DEB0270A8D649B5E360EDE425986F62E325613371F6721BB6hBl5G" TargetMode="External"/><Relationship Id="rId206" Type="http://schemas.openxmlformats.org/officeDocument/2006/relationships/hyperlink" Target="consultantplus://offline/ref=B45F63D24E138A1C18CDE434CFBAC54DEB0371A2D748B5E360EDE425986F62E325613371F6721BB5hBl4G" TargetMode="External"/><Relationship Id="rId227" Type="http://schemas.openxmlformats.org/officeDocument/2006/relationships/hyperlink" Target="consultantplus://offline/ref=B45F63D24E138A1C18CDE434CFBAC54DEB0374A2D64BB5E360EDE425986F62E325613371F67218B3hBl5G" TargetMode="External"/><Relationship Id="rId12" Type="http://schemas.openxmlformats.org/officeDocument/2006/relationships/hyperlink" Target="consultantplus://offline/ref=B45F63D24E138A1C18CDE434CFBAC54DEB0371AADE4DB5E360EDE425986F62E325613371F6721AB1hBl1G" TargetMode="External"/><Relationship Id="rId17" Type="http://schemas.openxmlformats.org/officeDocument/2006/relationships/hyperlink" Target="consultantplus://offline/ref=B45F63D24E138A1C18CDE434CFBAC54DEB0271A8D94DB5E360EDE425986F62E325613371F6721EBChBl7G" TargetMode="External"/><Relationship Id="rId33" Type="http://schemas.openxmlformats.org/officeDocument/2006/relationships/hyperlink" Target="consultantplus://offline/ref=B45F63D24E138A1C18CDE434CFBAC54DEB0379AAD746B5E360EDE425986F62E325613371F6721BB4hBlEG" TargetMode="External"/><Relationship Id="rId38" Type="http://schemas.openxmlformats.org/officeDocument/2006/relationships/hyperlink" Target="consultantplus://offline/ref=B45F63D24E138A1C18CDE434CFBAC54DEB0371A2D748B5E360EDE425986F62E325613371F6721BB5hBl4G" TargetMode="External"/><Relationship Id="rId59" Type="http://schemas.openxmlformats.org/officeDocument/2006/relationships/hyperlink" Target="consultantplus://offline/ref=B45F63D24E138A1C18CDE434CFBAC54DEB0371AAD64FB5E360EDE425986F62E325613371F6721AB3hBl1G" TargetMode="External"/><Relationship Id="rId103" Type="http://schemas.openxmlformats.org/officeDocument/2006/relationships/hyperlink" Target="consultantplus://offline/ref=B45F63D24E138A1C18CDE434CFBAC54DEB0271A8D94DB5E360EDE425986F62E325613371F67213B2hBlFG" TargetMode="External"/><Relationship Id="rId108" Type="http://schemas.openxmlformats.org/officeDocument/2006/relationships/hyperlink" Target="consultantplus://offline/ref=B45F63D24E138A1C18CDE434CFBAC54DEB0371AADE4DB5E360EDE425986F62E325613371F6721AB3hBlEG" TargetMode="External"/><Relationship Id="rId124" Type="http://schemas.openxmlformats.org/officeDocument/2006/relationships/hyperlink" Target="consultantplus://offline/ref=B45F63D24E138A1C18CDE434CFBAC54DEB0270A8D649B5E360EDE425986F62E325613371F6721BB6hBl5G" TargetMode="External"/><Relationship Id="rId129" Type="http://schemas.openxmlformats.org/officeDocument/2006/relationships/hyperlink" Target="consultantplus://offline/ref=B45F63D24E138A1C18CDE434CFBAC54DEB0371AADE4DB5E360EDE425986F62E325613371F6721ABDhBl3G" TargetMode="External"/><Relationship Id="rId54" Type="http://schemas.openxmlformats.org/officeDocument/2006/relationships/hyperlink" Target="consultantplus://offline/ref=B45F63D24E138A1C18CDE434CFBAC54DEB0371AAD64FB5E360EDE425986F62E325613371F6721AB3hBl0G" TargetMode="External"/><Relationship Id="rId70" Type="http://schemas.openxmlformats.org/officeDocument/2006/relationships/hyperlink" Target="consultantplus://offline/ref=B45F63D24E138A1C18CDE434CFBAC54DEB0379A3D648B5E360EDE425986F62E325613371F67219B7hBl3G" TargetMode="External"/><Relationship Id="rId75" Type="http://schemas.openxmlformats.org/officeDocument/2006/relationships/hyperlink" Target="consultantplus://offline/ref=B45F63D24E138A1C18CDE434CFBAC54DEB0371AADE4DB5E360EDE425986F62E325613371F6721AB2hBlFG" TargetMode="External"/><Relationship Id="rId91" Type="http://schemas.openxmlformats.org/officeDocument/2006/relationships/hyperlink" Target="consultantplus://offline/ref=B45F63D24E138A1C18CDE434CFBAC54DEB0271A8D94FB5E360EDE425986F62E325613371F6721BB5hBl7G" TargetMode="External"/><Relationship Id="rId96" Type="http://schemas.openxmlformats.org/officeDocument/2006/relationships/hyperlink" Target="consultantplus://offline/ref=B45F63D24E138A1C18CDE434CFBAC54DEB0371AADE4DB5E360EDE425986F62E325613371F6721AB3hBl3G" TargetMode="External"/><Relationship Id="rId140" Type="http://schemas.openxmlformats.org/officeDocument/2006/relationships/hyperlink" Target="consultantplus://offline/ref=B45F63D24E138A1C18CDE434CFBAC54DEB0379A3D648B5E360EDE42598h6lFG" TargetMode="External"/><Relationship Id="rId145" Type="http://schemas.openxmlformats.org/officeDocument/2006/relationships/hyperlink" Target="consultantplus://offline/ref=B45F63D24E138A1C18CDE434CFBAC54DEB0371AADE4DB5E360EDE425986F62E325613371F67219B4hBl3G" TargetMode="External"/><Relationship Id="rId161" Type="http://schemas.openxmlformats.org/officeDocument/2006/relationships/hyperlink" Target="consultantplus://offline/ref=B45F63D24E138A1C18CDE434CFBAC54DEB0275ACD949B5E360EDE425986F62E325613371F6721AB0hBl7G" TargetMode="External"/><Relationship Id="rId166" Type="http://schemas.openxmlformats.org/officeDocument/2006/relationships/hyperlink" Target="consultantplus://offline/ref=B45F63D24E138A1C18CDE434CFBAC54DEB0371AADE4DB5E360EDE425986F62E325613371F67219B5hBl5G" TargetMode="External"/><Relationship Id="rId182" Type="http://schemas.openxmlformats.org/officeDocument/2006/relationships/hyperlink" Target="consultantplus://offline/ref=B45F63D24E138A1C18CDE434CFBAC54DEB0270A8D649B5E360EDE425986F62E325613371F67219B4hBl3G" TargetMode="External"/><Relationship Id="rId187" Type="http://schemas.openxmlformats.org/officeDocument/2006/relationships/hyperlink" Target="consultantplus://offline/ref=B45F63D24E138A1C18CDE434CFBAC54DEB0371AAD64FB5E360EDE425986F62E325613371F6721ABChBlEG" TargetMode="External"/><Relationship Id="rId217" Type="http://schemas.openxmlformats.org/officeDocument/2006/relationships/hyperlink" Target="consultantplus://offline/ref=B45F63D24E138A1C18CDE434CFBAC54DEB0270ADDE4EB5E360EDE425986F62E325613371F6721BB5hBl7G" TargetMode="External"/><Relationship Id="rId1" Type="http://schemas.openxmlformats.org/officeDocument/2006/relationships/styles" Target="styles.xml"/><Relationship Id="rId6" Type="http://schemas.openxmlformats.org/officeDocument/2006/relationships/hyperlink" Target="consultantplus://offline/ref=B45F63D24E138A1C18CDE434CFBAC54DEB0371AADE4DB5E360EDE425986F62E325613371F6721AB1hBl0G" TargetMode="External"/><Relationship Id="rId212" Type="http://schemas.openxmlformats.org/officeDocument/2006/relationships/hyperlink" Target="consultantplus://offline/ref=B45F63D24E138A1C18CDE434CFBAC54DEB0371AAD64FB5E360EDE425986F62E325613371F67219B4hBl3G" TargetMode="External"/><Relationship Id="rId233" Type="http://schemas.openxmlformats.org/officeDocument/2006/relationships/hyperlink" Target="consultantplus://offline/ref=B45F63D24E138A1C18CDE434CFBAC54DEB0374A2D64BB5E360EDE425986F62E325613371F6721FB2hBl6G" TargetMode="External"/><Relationship Id="rId238" Type="http://schemas.openxmlformats.org/officeDocument/2006/relationships/hyperlink" Target="consultantplus://offline/ref=B45F63D24E138A1C18CDE434CFBAC54DEB0271A8D94EB5E360EDE425986F62E325613371F67219B4hBl5G" TargetMode="External"/><Relationship Id="rId23" Type="http://schemas.openxmlformats.org/officeDocument/2006/relationships/hyperlink" Target="consultantplus://offline/ref=B45F63D24E138A1C18CDE434CFBAC54DEB0271A8D94FB5E360EDE425986F62E325613371F6721BB5hBl7G" TargetMode="External"/><Relationship Id="rId28" Type="http://schemas.openxmlformats.org/officeDocument/2006/relationships/hyperlink" Target="consultantplus://offline/ref=B45F63D24E138A1C18CDE434CFBAC54DEB0270ADDE4FB5E360EDE425986F62E325613371F6721BB5hBl5G" TargetMode="External"/><Relationship Id="rId49" Type="http://schemas.openxmlformats.org/officeDocument/2006/relationships/hyperlink" Target="consultantplus://offline/ref=B45F63D24E138A1C18CDE434CFBAC54DEB0473A2D846B5E360EDE42598h6lFG" TargetMode="External"/><Relationship Id="rId114" Type="http://schemas.openxmlformats.org/officeDocument/2006/relationships/hyperlink" Target="consultantplus://offline/ref=B45F63D24E138A1C18CDE434CFBAC54DEB0371AADE4DB5E360EDE425986F62E325613371F6721ABChBl5G" TargetMode="External"/><Relationship Id="rId119" Type="http://schemas.openxmlformats.org/officeDocument/2006/relationships/hyperlink" Target="consultantplus://offline/ref=B45F63D24E138A1C18CDE434CFBAC54DEB0371AADE4DB5E360EDE425986F62E325613371F6721ABChBlFG" TargetMode="External"/><Relationship Id="rId44" Type="http://schemas.openxmlformats.org/officeDocument/2006/relationships/hyperlink" Target="consultantplus://offline/ref=B45F63D24E138A1C18CDE434CFBAC54DEB0372ADDE4BB5E360EDE425986F62E325613371F6721BB4hBl3G" TargetMode="External"/><Relationship Id="rId60" Type="http://schemas.openxmlformats.org/officeDocument/2006/relationships/hyperlink" Target="consultantplus://offline/ref=B45F63D24E138A1C18CDE434CFBAC54DEB0371AAD64FB5E360EDE425986F62E325613371F6721ABChBl6G" TargetMode="External"/><Relationship Id="rId65" Type="http://schemas.openxmlformats.org/officeDocument/2006/relationships/hyperlink" Target="consultantplus://offline/ref=B45F63D24E138A1C18CDE434CFBAC54DEB0371AAD64FB5E360EDE425986F62E325613371F6721ABChBl3G" TargetMode="External"/><Relationship Id="rId81" Type="http://schemas.openxmlformats.org/officeDocument/2006/relationships/hyperlink" Target="consultantplus://offline/ref=B45F63D24E138A1C18CDE434CFBAC54DEB0378ADD74AB5E360EDE425986F62E325613371F6721BB1hBl6G" TargetMode="External"/><Relationship Id="rId86" Type="http://schemas.openxmlformats.org/officeDocument/2006/relationships/hyperlink" Target="consultantplus://offline/ref=B45F63D24E138A1C18CDE434CFBAC54DEB0371AADE4DB5E360EDE425986F62E325613371F6721AB3hBl6G" TargetMode="External"/><Relationship Id="rId130" Type="http://schemas.openxmlformats.org/officeDocument/2006/relationships/hyperlink" Target="consultantplus://offline/ref=B45F63D24E138A1C18CDE434CFBAC54DEB0371AADE4DB5E360EDE425986F62E325613371F6721ABDhBl1G" TargetMode="External"/><Relationship Id="rId135" Type="http://schemas.openxmlformats.org/officeDocument/2006/relationships/hyperlink" Target="consultantplus://offline/ref=B45F63D24E138A1C18CDE434CFBAC54DEB0371AADE4DB5E360EDE425986F62E325613371F67219B4hBl6G" TargetMode="External"/><Relationship Id="rId151" Type="http://schemas.openxmlformats.org/officeDocument/2006/relationships/hyperlink" Target="consultantplus://offline/ref=B45F63D24E138A1C18CDE434CFBAC54DEB0273A9DE48B5E360EDE425986F62E325613371F6721FB2hBl1G" TargetMode="External"/><Relationship Id="rId156" Type="http://schemas.openxmlformats.org/officeDocument/2006/relationships/hyperlink" Target="consultantplus://offline/ref=B45F63D24E138A1C18CDE434CFBAC54DEB0371AADE4DB5E360EDE425986F62E325613371F67219B5hBl7G" TargetMode="External"/><Relationship Id="rId177" Type="http://schemas.openxmlformats.org/officeDocument/2006/relationships/hyperlink" Target="consultantplus://offline/ref=B45F63D24E138A1C18CDE434CFBAC54DEB0270A8D649B5E360EDE425986F62E325613371F6721BB6hBl5G" TargetMode="External"/><Relationship Id="rId198" Type="http://schemas.openxmlformats.org/officeDocument/2006/relationships/hyperlink" Target="consultantplus://offline/ref=B45F63D24E138A1C18CDE434CFBAC54DEB0371AAD64FB5E360EDE425986F62E325613371F67219B4hBl6G" TargetMode="External"/><Relationship Id="rId172" Type="http://schemas.openxmlformats.org/officeDocument/2006/relationships/hyperlink" Target="consultantplus://offline/ref=B45F63D24E138A1C18CDE434CFBAC54DEB0371AADE4DB5E360EDE425986F62E325613371F67219B5hBl0G" TargetMode="External"/><Relationship Id="rId193" Type="http://schemas.openxmlformats.org/officeDocument/2006/relationships/hyperlink" Target="consultantplus://offline/ref=B45F63D24E138A1C18CDE434CFBAC54DEB0371AAD64FB5E360EDE425986F62E325613371F6721ABDhBl0G" TargetMode="External"/><Relationship Id="rId202" Type="http://schemas.openxmlformats.org/officeDocument/2006/relationships/hyperlink" Target="consultantplus://offline/ref=B45F63D24E138A1C18CDE434CFBAC54DEB0371AAD64FB5E360EDE425986F62E325613371F67219B4hBl5G" TargetMode="External"/><Relationship Id="rId207" Type="http://schemas.openxmlformats.org/officeDocument/2006/relationships/hyperlink" Target="consultantplus://offline/ref=B45F63D24E138A1C18CDE434CFBAC54DEB0379AAD749B5E360EDE425986F62E325613371F67218BChBl0G" TargetMode="External"/><Relationship Id="rId223" Type="http://schemas.openxmlformats.org/officeDocument/2006/relationships/hyperlink" Target="consultantplus://offline/ref=B45F63D24E138A1C18CDE434CFBAC54DEB0371AADE4DB5E360EDE425986F62E325613371F67219B6hBl1G" TargetMode="External"/><Relationship Id="rId228" Type="http://schemas.openxmlformats.org/officeDocument/2006/relationships/hyperlink" Target="consultantplus://offline/ref=B45F63D24E138A1C18CDE434CFBAC54DEB0374A2D64BB5E360EDE425986F62E325613371F6721FB2hBl4G" TargetMode="External"/><Relationship Id="rId244" Type="http://schemas.openxmlformats.org/officeDocument/2006/relationships/hyperlink" Target="consultantplus://offline/ref=B45F63D24E138A1C18CDE434CFBAC54DEB0371AAD64FB5E360EDE425986F62E325613371F67219B4hBlFG" TargetMode="External"/><Relationship Id="rId13" Type="http://schemas.openxmlformats.org/officeDocument/2006/relationships/hyperlink" Target="consultantplus://offline/ref=B45F63D24E138A1C18CDE434CFBAC54DEB0371AAD64FB5E360EDE425986F62E325613371F6721AB1hBlEG" TargetMode="External"/><Relationship Id="rId18" Type="http://schemas.openxmlformats.org/officeDocument/2006/relationships/hyperlink" Target="consultantplus://offline/ref=B45F63D24E138A1C18CDE434CFBAC54DEB0271A8D94DB5E360EDE425986F62E325613371F67213B2hBlFG" TargetMode="External"/><Relationship Id="rId39" Type="http://schemas.openxmlformats.org/officeDocument/2006/relationships/hyperlink" Target="consultantplus://offline/ref=B45F63D24E138A1C18CDE434CFBAC54DEB0271A8D846B5E360EDE425986F62E325613371F6721BB5hBl4G" TargetMode="External"/><Relationship Id="rId109" Type="http://schemas.openxmlformats.org/officeDocument/2006/relationships/hyperlink" Target="consultantplus://offline/ref=B45F63D24E138A1C18CDE434CFBAC54DEB0371AADE4DB5E360EDE425986F62E325613371F6721AB3hBlFG" TargetMode="External"/><Relationship Id="rId34" Type="http://schemas.openxmlformats.org/officeDocument/2006/relationships/hyperlink" Target="consultantplus://offline/ref=B45F63D24E138A1C18CDE434CFBAC54DEB0270A8D649B5E360EDE425986F62E325613371F6721BB6hBl5G" TargetMode="External"/><Relationship Id="rId50" Type="http://schemas.openxmlformats.org/officeDocument/2006/relationships/hyperlink" Target="consultantplus://offline/ref=B45F63D24E138A1C18CDE434CFBAC54DEB0371AAD64FB5E360EDE425986F62E325613371F6721AB2hBlFG" TargetMode="External"/><Relationship Id="rId55" Type="http://schemas.openxmlformats.org/officeDocument/2006/relationships/hyperlink" Target="consultantplus://offline/ref=B45F63D24E138A1C18CDE434CFBAC54DEB0374AAD74EB5E360EDE425986F62E3256133h7l2G" TargetMode="External"/><Relationship Id="rId76" Type="http://schemas.openxmlformats.org/officeDocument/2006/relationships/hyperlink" Target="consultantplus://offline/ref=B45F63D24E138A1C18CDE434CFBAC54DEB0271AFD94BB5E360EDE425986F62E325613371F67219B7hBl6G" TargetMode="External"/><Relationship Id="rId97" Type="http://schemas.openxmlformats.org/officeDocument/2006/relationships/hyperlink" Target="consultantplus://offline/ref=B45F63D24E138A1C18CDE434CFBAC54DEB0271AFD94BB5E360EDE425986F62E325613371F6721BBChBl7G" TargetMode="External"/><Relationship Id="rId104" Type="http://schemas.openxmlformats.org/officeDocument/2006/relationships/hyperlink" Target="consultantplus://offline/ref=B45F63D24E138A1C18CDE434CFBAC54DEB0271AFD94BB5E360EDE425986F62E325613371F6721AB3hBl5G" TargetMode="External"/><Relationship Id="rId120" Type="http://schemas.openxmlformats.org/officeDocument/2006/relationships/hyperlink" Target="consultantplus://offline/ref=B45F63D24E138A1C18CDE434CFBAC54DEB0371AADE4DB5E360EDE425986F62E325613371F6721ABDhBl6G" TargetMode="External"/><Relationship Id="rId125" Type="http://schemas.openxmlformats.org/officeDocument/2006/relationships/hyperlink" Target="consultantplus://offline/ref=B45F63D24E138A1C18CDE434CFBAC54DEB0371AADE4DB5E360EDE425986F62E325613371F6721ABDhBl5G" TargetMode="External"/><Relationship Id="rId141" Type="http://schemas.openxmlformats.org/officeDocument/2006/relationships/hyperlink" Target="consultantplus://offline/ref=B45F63D24E138A1C18CDE434CFBAC54DEB0371AADE4DB5E360EDE425986F62E325613371F67219B4hBl5G" TargetMode="External"/><Relationship Id="rId146" Type="http://schemas.openxmlformats.org/officeDocument/2006/relationships/hyperlink" Target="consultantplus://offline/ref=B45F63D24E138A1C18CDE434CFBAC54DEB0371AADE4DB5E360EDE425986F62E325613371F67219B4hBl0G" TargetMode="External"/><Relationship Id="rId167" Type="http://schemas.openxmlformats.org/officeDocument/2006/relationships/hyperlink" Target="consultantplus://offline/ref=B45F63D24E138A1C18CDE434CFBAC54DEB0372ADDE4BB5E360EDE425986F62E325613371F6721BB4hBl3G" TargetMode="External"/><Relationship Id="rId188" Type="http://schemas.openxmlformats.org/officeDocument/2006/relationships/hyperlink" Target="consultantplus://offline/ref=B45F63D24E138A1C18CDE434CFBAC54DEB0371AAD64FB5E360EDE425986F62E325613371F6721ABDhBl6G" TargetMode="External"/><Relationship Id="rId7" Type="http://schemas.openxmlformats.org/officeDocument/2006/relationships/hyperlink" Target="consultantplus://offline/ref=B45F63D24E138A1C18CDE434CFBAC54DEB0374A2D64BB5E360EDE425986F62E325613371F67219BChBl5G" TargetMode="External"/><Relationship Id="rId71" Type="http://schemas.openxmlformats.org/officeDocument/2006/relationships/hyperlink" Target="consultantplus://offline/ref=B45F63D24E138A1C18CDE434CFBAC54DEB0371AADE4DB5E360EDE425986F62E325613371F6721AB2hBl3G" TargetMode="External"/><Relationship Id="rId92" Type="http://schemas.openxmlformats.org/officeDocument/2006/relationships/hyperlink" Target="consultantplus://offline/ref=B45F63D24E138A1C18CDE434CFBAC54DEB0271AFD94BB5E360EDE425986F62E325613371F6721BB2hBl7G" TargetMode="External"/><Relationship Id="rId162" Type="http://schemas.openxmlformats.org/officeDocument/2006/relationships/hyperlink" Target="consultantplus://offline/ref=B45F63D24E138A1C18CDE434CFBAC54DEB0375A2D64DB5E360EDE425986F62E325613371F6721BB4hBlFG" TargetMode="External"/><Relationship Id="rId183" Type="http://schemas.openxmlformats.org/officeDocument/2006/relationships/hyperlink" Target="consultantplus://offline/ref=B45F63D24E138A1C18CDE434CFBAC54DEB0270A8D649B5E360EDE425986F62E325613371F6721BB6hBl5G" TargetMode="External"/><Relationship Id="rId213" Type="http://schemas.openxmlformats.org/officeDocument/2006/relationships/hyperlink" Target="consultantplus://offline/ref=B45F63D24E138A1C18CDE434CFBAC54DEB0371AAD64FB5E360EDE425986F62E325613371F67219B4hBl0G" TargetMode="External"/><Relationship Id="rId218" Type="http://schemas.openxmlformats.org/officeDocument/2006/relationships/hyperlink" Target="consultantplus://offline/ref=B45F63D24E138A1C18CDE434CFBAC54DEB0270ADDE4EB5E360EDE425986F62E325613371F6721BB1hBl3G" TargetMode="External"/><Relationship Id="rId234" Type="http://schemas.openxmlformats.org/officeDocument/2006/relationships/hyperlink" Target="consultantplus://offline/ref=B45F63D24E138A1C18CDE434CFBAC54DEB0271A8D94EB5E360EDE425986F62E325613371F6721BB5hBl4G" TargetMode="External"/><Relationship Id="rId239" Type="http://schemas.openxmlformats.org/officeDocument/2006/relationships/hyperlink" Target="consultantplus://offline/ref=B45F63D24E138A1C18CDE434CFBAC54DEB0271A8D94DB5E360EDE425986F62E325613371F67213B2hBlFG" TargetMode="External"/><Relationship Id="rId2" Type="http://schemas.openxmlformats.org/officeDocument/2006/relationships/settings" Target="settings.xml"/><Relationship Id="rId29" Type="http://schemas.openxmlformats.org/officeDocument/2006/relationships/hyperlink" Target="consultantplus://offline/ref=B45F63D24E138A1C18CDE434CFBAC54DEB0371AAD64FB5E360EDE425986F62E325613371F6721AB2hBl7G" TargetMode="External"/><Relationship Id="rId24" Type="http://schemas.openxmlformats.org/officeDocument/2006/relationships/hyperlink" Target="consultantplus://offline/ref=B45F63D24E138A1C18CDE434CFBAC54DEB0271A8D94EB5E360EDE425986F62E325613371F6721BB5hBl4G" TargetMode="External"/><Relationship Id="rId40" Type="http://schemas.openxmlformats.org/officeDocument/2006/relationships/hyperlink" Target="consultantplus://offline/ref=B45F63D24E138A1C18CDE434CFBAC54DEB0371AAD64FB5E360EDE425986F62E325613371F6721AB2hBl3G" TargetMode="External"/><Relationship Id="rId45" Type="http://schemas.openxmlformats.org/officeDocument/2006/relationships/hyperlink" Target="consultantplus://offline/ref=B45F63D24E138A1C18CDE434CFBAC54DEB0371AAD64FB5E360EDE425986F62E325613371F6721AB2hBlEG" TargetMode="External"/><Relationship Id="rId66" Type="http://schemas.openxmlformats.org/officeDocument/2006/relationships/hyperlink" Target="consultantplus://offline/ref=B45F63D24E138A1C18CDE434CFBAC54DEB0375A2D64DB5E360EDE425986F62E325613371F6721BB4hBlEG" TargetMode="External"/><Relationship Id="rId87" Type="http://schemas.openxmlformats.org/officeDocument/2006/relationships/hyperlink" Target="consultantplus://offline/ref=B45F63D24E138A1C18CDE434CFBAC54DEB0371AADE4DB5E360EDE425986F62E325613371F6721AB3hBl7G" TargetMode="External"/><Relationship Id="rId110" Type="http://schemas.openxmlformats.org/officeDocument/2006/relationships/hyperlink" Target="consultantplus://offline/ref=B45F63D24E138A1C18CDE434CFBAC54DEB0371AADE4DB5E360EDE425986F62E325613371F6721ABChBl6G" TargetMode="External"/><Relationship Id="rId115" Type="http://schemas.openxmlformats.org/officeDocument/2006/relationships/hyperlink" Target="consultantplus://offline/ref=B45F63D24E138A1C18CDE434CFBAC54DEB0371AADE4DB5E360EDE425986F62E325613371F6721ABChBl2G" TargetMode="External"/><Relationship Id="rId131" Type="http://schemas.openxmlformats.org/officeDocument/2006/relationships/hyperlink" Target="consultantplus://offline/ref=B45F63D24E138A1C18CDE434CFBAC54DEB0271A8D94FB5E360EDE425986F62E325613371F6721BB5hBl7G" TargetMode="External"/><Relationship Id="rId136" Type="http://schemas.openxmlformats.org/officeDocument/2006/relationships/hyperlink" Target="consultantplus://offline/ref=B45F63D24E138A1C18CDE434CFBAC54DEB0270A8D649B5E360EDE425986F62E325613371F6721BB6hBl5G" TargetMode="External"/><Relationship Id="rId157" Type="http://schemas.openxmlformats.org/officeDocument/2006/relationships/hyperlink" Target="consultantplus://offline/ref=B45F63D24E138A1C18CDE434CFBAC54DEB0371AADE4DB5E360EDE425986F62E325613371F67219B5hBl4G" TargetMode="External"/><Relationship Id="rId178" Type="http://schemas.openxmlformats.org/officeDocument/2006/relationships/hyperlink" Target="consultantplus://offline/ref=B45F63D24E138A1C18CDE434CFBAC54DEB0371AADE4DB5E360EDE425986F62E325613371F67219B6hBl7G" TargetMode="External"/><Relationship Id="rId61" Type="http://schemas.openxmlformats.org/officeDocument/2006/relationships/hyperlink" Target="consultantplus://offline/ref=B45F63D24E138A1C18CDE434CFBAC54DEB0371AAD64FB5E360EDE425986F62E325613371F6721ABChBl7G" TargetMode="External"/><Relationship Id="rId82" Type="http://schemas.openxmlformats.org/officeDocument/2006/relationships/hyperlink" Target="consultantplus://offline/ref=B45F63D24E138A1C18CDE434CFBAC54DEB0378ADD74AB5E360EDE425986F62E325613371F6721BB1hBl4G" TargetMode="External"/><Relationship Id="rId152" Type="http://schemas.openxmlformats.org/officeDocument/2006/relationships/hyperlink" Target="consultantplus://offline/ref=B45F63D24E138A1C18CDE434CFBAC54DEB0271AFD94BB5E360EDE425986F62E325613371F6721BB5hBl5G" TargetMode="External"/><Relationship Id="rId173" Type="http://schemas.openxmlformats.org/officeDocument/2006/relationships/hyperlink" Target="consultantplus://offline/ref=B45F63D24E138A1C18CDE434CFBAC54DEB0371AADE4DB5E360EDE425986F62E325613371F67219B5hBl1G" TargetMode="External"/><Relationship Id="rId194" Type="http://schemas.openxmlformats.org/officeDocument/2006/relationships/hyperlink" Target="consultantplus://offline/ref=B45F63D24E138A1C18CDE434CFBAC54DEB0371AAD64FB5E360EDE425986F62E325613371F6721ABDhBl1G" TargetMode="External"/><Relationship Id="rId199" Type="http://schemas.openxmlformats.org/officeDocument/2006/relationships/hyperlink" Target="consultantplus://offline/ref=B45F63D24E138A1C18CDE434CFBAC54DEB0371AAD64FB5E360EDE425986F62E325613371F67219B4hBl7G" TargetMode="External"/><Relationship Id="rId203" Type="http://schemas.openxmlformats.org/officeDocument/2006/relationships/hyperlink" Target="consultantplus://offline/ref=B45F63D24E138A1C18CDE434CFBAC54DEB0473A2D846B5E360EDE42598h6lFG" TargetMode="External"/><Relationship Id="rId208" Type="http://schemas.openxmlformats.org/officeDocument/2006/relationships/hyperlink" Target="consultantplus://offline/ref=B45F63D24E138A1C18CDE434CFBAC54DEB0379AFDA49B5E360EDE425986F62E325613371F6721BB5hBl1G" TargetMode="External"/><Relationship Id="rId229" Type="http://schemas.openxmlformats.org/officeDocument/2006/relationships/hyperlink" Target="consultantplus://offline/ref=B45F63D24E138A1C18CDE434CFBAC54DEB0374A2D64BB5E360EDE425986F62E325613371F6721FB1hBl1G" TargetMode="External"/><Relationship Id="rId19" Type="http://schemas.openxmlformats.org/officeDocument/2006/relationships/hyperlink" Target="consultantplus://offline/ref=B45F63D24E138A1C18CDE434CFBAC54DEB0271A8D94DB5E360EDE425986F62E325613371F6731BB1hBl0G" TargetMode="External"/><Relationship Id="rId224" Type="http://schemas.openxmlformats.org/officeDocument/2006/relationships/hyperlink" Target="consultantplus://offline/ref=B45F63D24E138A1C18CDE434CFBAC54DEB0271A8D846B5E360EDE425986F62E325613371F6721BB5hBl4G" TargetMode="External"/><Relationship Id="rId240" Type="http://schemas.openxmlformats.org/officeDocument/2006/relationships/hyperlink" Target="consultantplus://offline/ref=B45F63D24E138A1C18CDE434CFBAC54DEB0271A8D94EB5E360EDE425986F62E325613371F67218B3hBl1G" TargetMode="External"/><Relationship Id="rId245" Type="http://schemas.openxmlformats.org/officeDocument/2006/relationships/hyperlink" Target="consultantplus://offline/ref=B45F63D24E138A1C18CDE434CFBAC54DEB0371AAD64FB5E360EDE425986F62E325613371F67219B5hBl7G" TargetMode="External"/><Relationship Id="rId14" Type="http://schemas.openxmlformats.org/officeDocument/2006/relationships/hyperlink" Target="consultantplus://offline/ref=B45F63D24E138A1C18CDE434CFBAC54DEB0271AFD94BB5E360EDE425986F62E325613371F6721BB5hBl5G" TargetMode="External"/><Relationship Id="rId30" Type="http://schemas.openxmlformats.org/officeDocument/2006/relationships/hyperlink" Target="consultantplus://offline/ref=B45F63D24E138A1C18CDE434CFBAC54DEB0270ADDE4EB5E360EDE42598h6lFG" TargetMode="External"/><Relationship Id="rId35" Type="http://schemas.openxmlformats.org/officeDocument/2006/relationships/hyperlink" Target="consultantplus://offline/ref=B45F63D24E138A1C18CDE434CFBAC54DEB0270A8D649B5E360EDE425986F62E325613371F67218B4hBl1G" TargetMode="External"/><Relationship Id="rId56" Type="http://schemas.openxmlformats.org/officeDocument/2006/relationships/hyperlink" Target="consultantplus://offline/ref=B45F63D24E138A1C18CDE434CFBAC54DEB0379AAD749B5E360EDE425986F62E325613371F67218BChBl0G" TargetMode="External"/><Relationship Id="rId77" Type="http://schemas.openxmlformats.org/officeDocument/2006/relationships/hyperlink" Target="consultantplus://offline/ref=B45F63D24E138A1C18CDE434CFBAC54DEB0271AFD94BB5E360EDE425986F62E325613371F67218B1hBl0G" TargetMode="External"/><Relationship Id="rId100" Type="http://schemas.openxmlformats.org/officeDocument/2006/relationships/hyperlink" Target="consultantplus://offline/ref=B45F63D24E138A1C18CDE434CFBAC54DEB0271A8D94FB5E360EDE425986F62E325613371F6721BB5hBl7G" TargetMode="External"/><Relationship Id="rId105" Type="http://schemas.openxmlformats.org/officeDocument/2006/relationships/hyperlink" Target="consultantplus://offline/ref=B45F63D24E138A1C18CDE434CFBAC54DEB0271A8D94DB5E360EDE425986F62E325613371F6731BB1hBl0G" TargetMode="External"/><Relationship Id="rId126" Type="http://schemas.openxmlformats.org/officeDocument/2006/relationships/hyperlink" Target="consultantplus://offline/ref=B45F63D24E138A1C18CDE434CFBAC54DEB0371AADE4DB5E360EDE425986F62E325613371F6721ABDhBl2G" TargetMode="External"/><Relationship Id="rId147" Type="http://schemas.openxmlformats.org/officeDocument/2006/relationships/hyperlink" Target="consultantplus://offline/ref=B45F63D24E138A1C18CDE434CFBAC54DEB0271AFD94BB5E360EDE425986F62E325613371F67219B1hBl3G" TargetMode="External"/><Relationship Id="rId168" Type="http://schemas.openxmlformats.org/officeDocument/2006/relationships/hyperlink" Target="consultantplus://offline/ref=B45F63D24E138A1C18CDE434CFBAC54DEB0374A2DD4CB5E360EDE425986F62E325613371F6721BB5hBl4G" TargetMode="External"/><Relationship Id="rId8" Type="http://schemas.openxmlformats.org/officeDocument/2006/relationships/hyperlink" Target="consultantplus://offline/ref=B45F63D24E138A1C18CDE434CFBAC54DEB0378ADD74AB5E360EDE425986F62E325613371F6721BB0hBlFG" TargetMode="External"/><Relationship Id="rId51" Type="http://schemas.openxmlformats.org/officeDocument/2006/relationships/hyperlink" Target="consultantplus://offline/ref=B45F63D24E138A1C18CDE434CFBAC54DEB0371AAD64FB5E360EDE425986F62E325613371F6721AB3hBl4G" TargetMode="External"/><Relationship Id="rId72" Type="http://schemas.openxmlformats.org/officeDocument/2006/relationships/hyperlink" Target="consultantplus://offline/ref=B45F63D24E138A1C18CDE434CFBAC54DEB0371AADE4DB5E360EDE425986F62E325613371F6721AB2hBl0G" TargetMode="External"/><Relationship Id="rId93" Type="http://schemas.openxmlformats.org/officeDocument/2006/relationships/hyperlink" Target="consultantplus://offline/ref=B45F63D24E138A1C18CDE434CFBAC54DEB0271A8D94EB5E360EDE425986F62E325613371F6721BB5hBl4G" TargetMode="External"/><Relationship Id="rId98" Type="http://schemas.openxmlformats.org/officeDocument/2006/relationships/hyperlink" Target="consultantplus://offline/ref=B45F63D24E138A1C18CDE434CFBAC54DEB0271A8D94DB5E360EDE425986F62E325613371F67219B5hBl4G" TargetMode="External"/><Relationship Id="rId121" Type="http://schemas.openxmlformats.org/officeDocument/2006/relationships/hyperlink" Target="consultantplus://offline/ref=B45F63D24E138A1C18CDE434CFBAC54DEB0371AADE4DB5E360EDE425986F62E325613371F6721ABDhBl7G" TargetMode="External"/><Relationship Id="rId142" Type="http://schemas.openxmlformats.org/officeDocument/2006/relationships/hyperlink" Target="consultantplus://offline/ref=B45F63D24E138A1C18CDE434CFBAC54DEB0270ADDE4FB5E360EDE425986F62E325613371F6721BB5hBl5G" TargetMode="External"/><Relationship Id="rId163" Type="http://schemas.openxmlformats.org/officeDocument/2006/relationships/hyperlink" Target="consultantplus://offline/ref=B45F63D24E138A1C18CDE434CFBAC54DEB0375A2D64DB5E360EDE425986F62E325613371F6721BB6hBl4G" TargetMode="External"/><Relationship Id="rId184" Type="http://schemas.openxmlformats.org/officeDocument/2006/relationships/hyperlink" Target="consultantplus://offline/ref=B45F63D24E138A1C18CDE434CFBAC54DEB0270A8D649B5E360EDE425986F62E325613371F6721AB0hBl4G" TargetMode="External"/><Relationship Id="rId189" Type="http://schemas.openxmlformats.org/officeDocument/2006/relationships/hyperlink" Target="consultantplus://offline/ref=B45F63D24E138A1C18CDE434CFBAC54DEB0371AAD64FB5E360EDE425986F62E325613371F6721ABDhBl4G" TargetMode="External"/><Relationship Id="rId219" Type="http://schemas.openxmlformats.org/officeDocument/2006/relationships/hyperlink" Target="consultantplus://offline/ref=B45F63D24E138A1C18CDE434CFBAC54DEB0371AAD64FB5E360EDE425986F62E325613371F67219B4hBl1G" TargetMode="External"/><Relationship Id="rId3" Type="http://schemas.openxmlformats.org/officeDocument/2006/relationships/webSettings" Target="webSettings.xml"/><Relationship Id="rId214" Type="http://schemas.openxmlformats.org/officeDocument/2006/relationships/hyperlink" Target="consultantplus://offline/ref=B45F63D24E138A1C18CDE434CFBAC54DEB0270ADDE4EB5E360EDE42598h6lFG" TargetMode="External"/><Relationship Id="rId230" Type="http://schemas.openxmlformats.org/officeDocument/2006/relationships/hyperlink" Target="consultantplus://offline/ref=B45F63D24E138A1C18CDE434CFBAC54DEB0272A2DB47B5E360EDE425986F62E325613375F673h1l9G" TargetMode="External"/><Relationship Id="rId235" Type="http://schemas.openxmlformats.org/officeDocument/2006/relationships/hyperlink" Target="consultantplus://offline/ref=B45F63D24E138A1C18CDE434CFBAC54DEB0271A8D94DB5E360EDE425986F62E325613371F6721BB5hBl0G" TargetMode="External"/><Relationship Id="rId25" Type="http://schemas.openxmlformats.org/officeDocument/2006/relationships/hyperlink" Target="consultantplus://offline/ref=B45F63D24E138A1C18CDE434CFBAC54DEB0271A8D94EB5E360EDE425986F62E325613371F67219B4hBl5G" TargetMode="External"/><Relationship Id="rId46" Type="http://schemas.openxmlformats.org/officeDocument/2006/relationships/hyperlink" Target="consultantplus://offline/ref=B45F63D24E138A1C18CDE434CFBAC54DEB0475ACD848B5E360EDE425986F62E325613371F6721BB5hBl7G" TargetMode="External"/><Relationship Id="rId67" Type="http://schemas.openxmlformats.org/officeDocument/2006/relationships/hyperlink" Target="consultantplus://offline/ref=B45F63D24E138A1C18CDE434CFBAC54DEB0371AADE4DB5E360EDE425986F62E325613371F6721AB2hBl7G" TargetMode="External"/><Relationship Id="rId116" Type="http://schemas.openxmlformats.org/officeDocument/2006/relationships/hyperlink" Target="consultantplus://offline/ref=B45F63D24E138A1C18CDE434CFBAC54DEB0371AADE4DB5E360EDE425986F62E325613371F6721ABChBl3G" TargetMode="External"/><Relationship Id="rId137" Type="http://schemas.openxmlformats.org/officeDocument/2006/relationships/hyperlink" Target="consultantplus://offline/ref=B45F63D24E138A1C18CDE434CFBAC54DEB0371AADE4DB5E360EDE425986F62E325613371F67219B4hBl7G" TargetMode="External"/><Relationship Id="rId158" Type="http://schemas.openxmlformats.org/officeDocument/2006/relationships/hyperlink" Target="consultantplus://offline/ref=B45F63D24E138A1C18CDE434CFBAC54DEB0275ACD949B5E360EDE425986F62E325613371F6721AB0hBl7G" TargetMode="External"/><Relationship Id="rId20" Type="http://schemas.openxmlformats.org/officeDocument/2006/relationships/hyperlink" Target="consultantplus://offline/ref=B45F63D24E138A1C18CDE434CFBAC54DEB0271A8D94DB5E360EDE425986F62E325613371F67319B7hBl0G" TargetMode="External"/><Relationship Id="rId41" Type="http://schemas.openxmlformats.org/officeDocument/2006/relationships/hyperlink" Target="consultantplus://offline/ref=B45F63D24E138A1C18CDE434CFBAC54DEB0271A8D846B5E360EDE425986F62E325613371F6721AB0hBlFG" TargetMode="External"/><Relationship Id="rId62" Type="http://schemas.openxmlformats.org/officeDocument/2006/relationships/hyperlink" Target="consultantplus://offline/ref=B45F63D24E138A1C18CDE434CFBAC54DEB0473A2D846B5E360EDE425986F62E325613371F6721EB0hBl6G" TargetMode="External"/><Relationship Id="rId83" Type="http://schemas.openxmlformats.org/officeDocument/2006/relationships/hyperlink" Target="consultantplus://offline/ref=B45F63D24E138A1C18CDE434CFBAC54DEB0378ADD74AB5E360EDE425986F62E325613371F6721BB1hBl2G" TargetMode="External"/><Relationship Id="rId88" Type="http://schemas.openxmlformats.org/officeDocument/2006/relationships/hyperlink" Target="consultantplus://offline/ref=B45F63D24E138A1C18CDE434CFBAC54DEB0379ADDB46B5E360EDE425986F62E325613371F67218BDhBl6G" TargetMode="External"/><Relationship Id="rId111" Type="http://schemas.openxmlformats.org/officeDocument/2006/relationships/hyperlink" Target="consultantplus://offline/ref=B45F63D24E138A1C18CDE434CFBAC54DEB0371AADE4DB5E360EDE425986F62E325613371F6721ABChBl7G" TargetMode="External"/><Relationship Id="rId132" Type="http://schemas.openxmlformats.org/officeDocument/2006/relationships/hyperlink" Target="consultantplus://offline/ref=B45F63D24E138A1C18CDE434CFBAC54DEB0371AADE4DB5E360EDE425986F62E325613371F6721ABDhBlEG" TargetMode="External"/><Relationship Id="rId153" Type="http://schemas.openxmlformats.org/officeDocument/2006/relationships/hyperlink" Target="consultantplus://offline/ref=B45F63D24E138A1C18CDE434CFBAC54DEB0271A8D94FB5E360EDE425986F62E325613371F6721BB5hBl7G" TargetMode="External"/><Relationship Id="rId174" Type="http://schemas.openxmlformats.org/officeDocument/2006/relationships/hyperlink" Target="consultantplus://offline/ref=B45F63D24E138A1C18CDE434CFBAC54DEB0371AADE4DB5E360EDE425986F62E325613371F67219B5hBlEG" TargetMode="External"/><Relationship Id="rId179" Type="http://schemas.openxmlformats.org/officeDocument/2006/relationships/hyperlink" Target="consultantplus://offline/ref=B45F63D24E138A1C18CDE434CFBAC54DEB0272A2DB48B5E360EDE425986F62E325613371F6721BB7hBl2G" TargetMode="External"/><Relationship Id="rId195" Type="http://schemas.openxmlformats.org/officeDocument/2006/relationships/hyperlink" Target="consultantplus://offline/ref=B45F63D24E138A1C18CDE434CFBAC54DEB0473A2D846B5E360EDE42598h6lFG" TargetMode="External"/><Relationship Id="rId209" Type="http://schemas.openxmlformats.org/officeDocument/2006/relationships/hyperlink" Target="consultantplus://offline/ref=B45F63D24E138A1C18CDE434CFBAC54DEB0275ABDC4EB5E360EDE42598h6lFG" TargetMode="External"/><Relationship Id="rId190" Type="http://schemas.openxmlformats.org/officeDocument/2006/relationships/hyperlink" Target="consultantplus://offline/ref=B45F63D24E138A1C18CDE434CFBAC54DEB0270A8D649B5E360EDE425986F62E325613371F6721FB0hBl3G" TargetMode="External"/><Relationship Id="rId204" Type="http://schemas.openxmlformats.org/officeDocument/2006/relationships/hyperlink" Target="consultantplus://offline/ref=B45F63D24E138A1C18CDE434CFBAC54DEB0371AAD64FB5E360EDE425986F62E325613371F67219B4hBl2G" TargetMode="External"/><Relationship Id="rId220" Type="http://schemas.openxmlformats.org/officeDocument/2006/relationships/hyperlink" Target="consultantplus://offline/ref=B45F63D24E138A1C18CDE434CFBAC54DEB0371AADE4DB5E360EDE425986F62E325613371F67219B6hBl3G" TargetMode="External"/><Relationship Id="rId225" Type="http://schemas.openxmlformats.org/officeDocument/2006/relationships/hyperlink" Target="consultantplus://offline/ref=B45F63D24E138A1C18CDE434CFBAC54DEB0371AADE4DB5E360EDE425986F62E325613371F67219B6hBlEG" TargetMode="External"/><Relationship Id="rId241" Type="http://schemas.openxmlformats.org/officeDocument/2006/relationships/hyperlink" Target="consultantplus://offline/ref=B45F63D24E138A1C18CDE434CFBAC54DEB0271A8D94DB5E360EDE425986F62E325613371F67319B7hBl0G" TargetMode="External"/><Relationship Id="rId246" Type="http://schemas.openxmlformats.org/officeDocument/2006/relationships/fontTable" Target="fontTable.xml"/><Relationship Id="rId15" Type="http://schemas.openxmlformats.org/officeDocument/2006/relationships/hyperlink" Target="consultantplus://offline/ref=B45F63D24E138A1C18CDE434CFBAC54DEB0271A8D94DB5E360EDE425986F62E325613371F6721BB5hBl0G" TargetMode="External"/><Relationship Id="rId36" Type="http://schemas.openxmlformats.org/officeDocument/2006/relationships/hyperlink" Target="consultantplus://offline/ref=B45F63D24E138A1C18CDE434CFBAC54DEB0270A8D649B5E360EDE425986F62E325613371F6721FB0hBl3G" TargetMode="External"/><Relationship Id="rId57" Type="http://schemas.openxmlformats.org/officeDocument/2006/relationships/hyperlink" Target="consultantplus://offline/ref=B45F63D24E138A1C18CDE434CFBAC54DEB0272A8DF4AB5E360EDE425986F62E325613371F6721BB5hBl6G" TargetMode="External"/><Relationship Id="rId106" Type="http://schemas.openxmlformats.org/officeDocument/2006/relationships/hyperlink" Target="consultantplus://offline/ref=B45F63D24E138A1C18CDE434CFBAC54DEB0371AADE4DB5E360EDE425986F62E325613371F6721AB3hBl1G" TargetMode="External"/><Relationship Id="rId127" Type="http://schemas.openxmlformats.org/officeDocument/2006/relationships/hyperlink" Target="consultantplus://offline/ref=B45F63D24E138A1C18CDE434CFBAC54DEB0271A8D94DB5E360EDE425986F62E325613371F67319B7hBl0G" TargetMode="External"/><Relationship Id="rId10" Type="http://schemas.openxmlformats.org/officeDocument/2006/relationships/hyperlink" Target="consultantplus://offline/ref=B45F63D24E138A1C18CDE434CFBAC54DEB0379A2D94FB5E360EDE425986F62E325613371F6721BB1hBl0G" TargetMode="External"/><Relationship Id="rId31" Type="http://schemas.openxmlformats.org/officeDocument/2006/relationships/hyperlink" Target="consultantplus://offline/ref=B45F63D24E138A1C18CDE434CFBAC54DEB0270ADDE4EB5E360EDE425986F62E325613371F6721BB1hBl3G" TargetMode="External"/><Relationship Id="rId52" Type="http://schemas.openxmlformats.org/officeDocument/2006/relationships/hyperlink" Target="consultantplus://offline/ref=B45F63D24E138A1C18CDE434CFBAC54DEB0371AAD64FB5E360EDE425986F62E325613371F6721AB3hBl5G" TargetMode="External"/><Relationship Id="rId73" Type="http://schemas.openxmlformats.org/officeDocument/2006/relationships/hyperlink" Target="consultantplus://offline/ref=B45F63D24E138A1C18CDE434CFBAC54DEB0371AADE4DB5E360EDE425986F62E325613371F6721AB2hBl1G" TargetMode="External"/><Relationship Id="rId78" Type="http://schemas.openxmlformats.org/officeDocument/2006/relationships/hyperlink" Target="consultantplus://offline/ref=B45F63D24E138A1C18CDE434CFBAC54DEB0271A8D94FB5E360EDE425986F62E325613371F6721BB5hBl7G" TargetMode="External"/><Relationship Id="rId94" Type="http://schemas.openxmlformats.org/officeDocument/2006/relationships/hyperlink" Target="consultantplus://offline/ref=B45F63D24E138A1C18CDE434CFBAC54DEB0271A8D94DB5E360EDE425986F62E325613371F6721BB5hBl0G" TargetMode="External"/><Relationship Id="rId99" Type="http://schemas.openxmlformats.org/officeDocument/2006/relationships/hyperlink" Target="consultantplus://offline/ref=B45F63D24E138A1C18CDE434CFBAC54DEB0271A8D94DB5E360EDE425986F62E325613371F6721EBChBl7G" TargetMode="External"/><Relationship Id="rId101" Type="http://schemas.openxmlformats.org/officeDocument/2006/relationships/hyperlink" Target="consultantplus://offline/ref=B45F63D24E138A1C18CDE434CFBAC54DEB0271AFD94BB5E360EDE425986F62E325613371F6721AB1hBl3G" TargetMode="External"/><Relationship Id="rId122" Type="http://schemas.openxmlformats.org/officeDocument/2006/relationships/hyperlink" Target="consultantplus://offline/ref=B45F63D24E138A1C18CDE434CFBAC54DEB0371AADE4DB5E360EDE425986F62E325613371F6721ABDhBl4G" TargetMode="External"/><Relationship Id="rId143" Type="http://schemas.openxmlformats.org/officeDocument/2006/relationships/hyperlink" Target="consultantplus://offline/ref=B45F63D24E138A1C18CDE434CFBAC54DEB0371AAD64FB5E360EDE425986F62E325613371F6721ABChBl0G" TargetMode="External"/><Relationship Id="rId148" Type="http://schemas.openxmlformats.org/officeDocument/2006/relationships/hyperlink" Target="consultantplus://offline/ref=B45F63D24E138A1C18CDE434CFBAC54DEB0374A3D94AB5E360EDE425986F62E325613371F6721BB5hBl4G" TargetMode="External"/><Relationship Id="rId164" Type="http://schemas.openxmlformats.org/officeDocument/2006/relationships/hyperlink" Target="consultantplus://offline/ref=B45F63D24E138A1C18CDE434CFBAC54DEB0375A2D64DB5E360EDE425986F62E325613371F6721BB6hBl2G" TargetMode="External"/><Relationship Id="rId169" Type="http://schemas.openxmlformats.org/officeDocument/2006/relationships/hyperlink" Target="consultantplus://offline/ref=B45F63D24E138A1C18CDE434CFBAC54DEB0374A9DD46B5E360EDE425986F62E325613371F6721BB4hBlEG" TargetMode="External"/><Relationship Id="rId185" Type="http://schemas.openxmlformats.org/officeDocument/2006/relationships/hyperlink" Target="consultantplus://offline/ref=B45F63D24E138A1C18CDE434CFBAC54DEB0270A8D649B5E360EDE425986F62E325613371F6721BB3hBl2G" TargetMode="External"/><Relationship Id="rId4" Type="http://schemas.openxmlformats.org/officeDocument/2006/relationships/hyperlink" Target="consultantplus://offline/ref=B45F63D24E138A1C18CDE434CFBAC54DEB0371ABD64AB5E360EDE425986F62E325613371F67219B5hBl2G" TargetMode="External"/><Relationship Id="rId9" Type="http://schemas.openxmlformats.org/officeDocument/2006/relationships/hyperlink" Target="consultantplus://offline/ref=B45F63D24E138A1C18CDE434CFBAC54DEB0275ACD949B5E360EDE425986F62E325613371F6721AB0hBl7G" TargetMode="External"/><Relationship Id="rId180" Type="http://schemas.openxmlformats.org/officeDocument/2006/relationships/hyperlink" Target="consultantplus://offline/ref=B45F63D24E138A1C18CDE434CFBAC54DEB0270A8D649B5E360EDE425986F62E325613371F6721AB1hBl5G" TargetMode="External"/><Relationship Id="rId210" Type="http://schemas.openxmlformats.org/officeDocument/2006/relationships/hyperlink" Target="consultantplus://offline/ref=B45F63D24E138A1C18CDE434CFBAC54DEB0272A2DB49B5E360EDE42598h6lFG" TargetMode="External"/><Relationship Id="rId215" Type="http://schemas.openxmlformats.org/officeDocument/2006/relationships/hyperlink" Target="consultantplus://offline/ref=B45F63D24E138A1C18CDE434CFBAC54DEB0371ABD64AB5E360EDE425986F62E325613371F67219B5hBl2G" TargetMode="External"/><Relationship Id="rId236" Type="http://schemas.openxmlformats.org/officeDocument/2006/relationships/hyperlink" Target="consultantplus://offline/ref=B45F63D24E138A1C18CDE434CFBAC54DEB0271A8D94DB5E360EDE425986F62E325613371F67219B5hBl4G" TargetMode="External"/><Relationship Id="rId26" Type="http://schemas.openxmlformats.org/officeDocument/2006/relationships/hyperlink" Target="consultantplus://offline/ref=B45F63D24E138A1C18CDE434CFBAC54DEB0271A8D94EB5E360EDE425986F62E325613371F67218B3hBl1G" TargetMode="External"/><Relationship Id="rId231" Type="http://schemas.openxmlformats.org/officeDocument/2006/relationships/hyperlink" Target="consultantplus://offline/ref=B45F63D24E138A1C18CDE434CFBAC54DEB0374A2D64BB5E360EDE425986F62E325613371F6721FB1hBl1G" TargetMode="External"/><Relationship Id="rId47" Type="http://schemas.openxmlformats.org/officeDocument/2006/relationships/hyperlink" Target="consultantplus://offline/ref=B45F63D24E138A1C18CDE434CFBAC54DEB0476ABDD46B5E360EDE425986F62E325613372hFl1G" TargetMode="External"/><Relationship Id="rId68" Type="http://schemas.openxmlformats.org/officeDocument/2006/relationships/hyperlink" Target="consultantplus://offline/ref=B45F63D24E138A1C18CDE434CFBAC54DEB0371AADE4DB5E360EDE425986F62E325613371F6721AB2hBl5G" TargetMode="External"/><Relationship Id="rId89" Type="http://schemas.openxmlformats.org/officeDocument/2006/relationships/hyperlink" Target="consultantplus://offline/ref=B45F63D24E138A1C18CDE434CFBAC54DEB0371AADE4DB5E360EDE425986F62E325613371F6721AB3hBl5G" TargetMode="External"/><Relationship Id="rId112" Type="http://schemas.openxmlformats.org/officeDocument/2006/relationships/hyperlink" Target="consultantplus://offline/ref=B45F63D24E138A1C18CDE434CFBAC54DEB0371AADE4DB5E360EDE425986F62E325613371F6721ABChBl4G" TargetMode="External"/><Relationship Id="rId133" Type="http://schemas.openxmlformats.org/officeDocument/2006/relationships/hyperlink" Target="consultantplus://offline/ref=B45F63D24E138A1C18CDE434CFBAC54DEB0271A8D94FB5E360EDE425986F62E325613371F6721BB5hBl7G" TargetMode="External"/><Relationship Id="rId154" Type="http://schemas.openxmlformats.org/officeDocument/2006/relationships/hyperlink" Target="consultantplus://offline/ref=B45F63D24E138A1C18CDE434CFBAC54DEB0271A8D94FB5E360EDE425986F62E325613371F6721BB5hBl7G" TargetMode="External"/><Relationship Id="rId175" Type="http://schemas.openxmlformats.org/officeDocument/2006/relationships/hyperlink" Target="consultantplus://offline/ref=B45F63D24E138A1C18CDE434CFBAC54DEB0371AADE4DB5E360EDE425986F62E325613371F67219B5hBlFG" TargetMode="External"/><Relationship Id="rId196" Type="http://schemas.openxmlformats.org/officeDocument/2006/relationships/hyperlink" Target="consultantplus://offline/ref=B45F63D24E138A1C18CDE434CFBAC54DEB0272A2D84EB5E360EDE42598h6lFG" TargetMode="External"/><Relationship Id="rId200" Type="http://schemas.openxmlformats.org/officeDocument/2006/relationships/hyperlink" Target="consultantplus://offline/ref=B45F63D24E138A1C18CDE434CFBAC54DEB0371AAD64FB5E360EDE425986F62E325613371F67219B4hBl4G" TargetMode="External"/><Relationship Id="rId16" Type="http://schemas.openxmlformats.org/officeDocument/2006/relationships/hyperlink" Target="consultantplus://offline/ref=B45F63D24E138A1C18CDE434CFBAC54DEB0271A8D94DB5E360EDE425986F62E325613371F67219B5hBl4G" TargetMode="External"/><Relationship Id="rId221" Type="http://schemas.openxmlformats.org/officeDocument/2006/relationships/hyperlink" Target="consultantplus://offline/ref=B45F63D24E138A1C18CDE434CFBAC54DEB0371AADE4DB5E360EDE425986F62E325613371F67219B6hBl0G" TargetMode="External"/><Relationship Id="rId242" Type="http://schemas.openxmlformats.org/officeDocument/2006/relationships/hyperlink" Target="consultantplus://offline/ref=B45F63D24E138A1C18CDE434CFBAC54DEB0377A3DD4FB5E360EDE425986F62E325613371F6721CB4hBl5G" TargetMode="External"/><Relationship Id="rId37" Type="http://schemas.openxmlformats.org/officeDocument/2006/relationships/hyperlink" Target="consultantplus://offline/ref=B45F63D24E138A1C18CDE434CFBAC54DEB0270A8D649B5E360EDE425986F62E325613371F6721FBChBl5G" TargetMode="External"/><Relationship Id="rId58" Type="http://schemas.openxmlformats.org/officeDocument/2006/relationships/hyperlink" Target="consultantplus://offline/ref=B45F63D24E138A1C18CDE434CFBAC54DEB0476ABDD46B5E360EDE425986F62E325613372hFl1G" TargetMode="External"/><Relationship Id="rId79" Type="http://schemas.openxmlformats.org/officeDocument/2006/relationships/hyperlink" Target="consultantplus://offline/ref=B45F63D24E138A1C18CDE434CFBAC54DEB0271AFD94BB5E360EDE425986F62E325613371F6721BB5hBl5G" TargetMode="External"/><Relationship Id="rId102" Type="http://schemas.openxmlformats.org/officeDocument/2006/relationships/hyperlink" Target="consultantplus://offline/ref=B45F63D24E138A1C18CDE434CFBAC54DEB0271A8D94EB5E360EDE425986F62E325613371F67219B4hBl5G" TargetMode="External"/><Relationship Id="rId123" Type="http://schemas.openxmlformats.org/officeDocument/2006/relationships/hyperlink" Target="consultantplus://offline/ref=B45F63D24E138A1C18CDE434CFBAC54DEB0270A8D649B5E360EDE425986F62E325613371F67219B3hBl0G" TargetMode="External"/><Relationship Id="rId144" Type="http://schemas.openxmlformats.org/officeDocument/2006/relationships/hyperlink" Target="consultantplus://offline/ref=B45F63D24E138A1C18CDE434CFBAC54DEB0379A3D648B5E360EDE42598h6lFG" TargetMode="External"/><Relationship Id="rId90" Type="http://schemas.openxmlformats.org/officeDocument/2006/relationships/hyperlink" Target="consultantplus://offline/ref=B45F63D24E138A1C18CDE434CFBAC54DEB0371AADE4DB5E360EDE425986F62E325613371F6721AB3hBl2G" TargetMode="External"/><Relationship Id="rId165" Type="http://schemas.openxmlformats.org/officeDocument/2006/relationships/hyperlink" Target="consultantplus://offline/ref=B45F63D24E138A1C18CDE434CFBAC54DEB0375A2D64DB5E360EDE425986F62E325613371F6721BB7hBl3G" TargetMode="External"/><Relationship Id="rId186" Type="http://schemas.openxmlformats.org/officeDocument/2006/relationships/hyperlink" Target="consultantplus://offline/ref=B45F63D24E138A1C18CDE434CFBAC54DEB0270A8D649B5E360EDE425986F62E325613371F67219BChBlFG" TargetMode="External"/><Relationship Id="rId211" Type="http://schemas.openxmlformats.org/officeDocument/2006/relationships/hyperlink" Target="consultantplus://offline/ref=B45F63D24E138A1C18CDE434CFBAC54DEB0371AADE4DB5E360EDE425986F62E325613371F67219B6hBl4G" TargetMode="External"/><Relationship Id="rId232" Type="http://schemas.openxmlformats.org/officeDocument/2006/relationships/hyperlink" Target="consultantplus://offline/ref=B45F63D24E138A1C18CDE434CFBAC54DEB0374A2D64BB5E360EDE425986F62E325613371F6721FB1hBl1G" TargetMode="External"/><Relationship Id="rId27" Type="http://schemas.openxmlformats.org/officeDocument/2006/relationships/hyperlink" Target="consultantplus://offline/ref=B45F63D24E138A1C18CDE434CFBAC54DEB0371AADE4DB5E360EDE425986F62E325613371F6721AB2hBl6G" TargetMode="External"/><Relationship Id="rId48" Type="http://schemas.openxmlformats.org/officeDocument/2006/relationships/hyperlink" Target="consultantplus://offline/ref=B45F63D24E138A1C18CDE434CFBAC54DEB0270A8D649B5E360EDE425986F62E325613371F6721BB6hBl5G" TargetMode="External"/><Relationship Id="rId69" Type="http://schemas.openxmlformats.org/officeDocument/2006/relationships/hyperlink" Target="consultantplus://offline/ref=B45F63D24E138A1C18CDE434CFBAC54DEB0371AADE4DB5E360EDE425986F62E325613371F6721AB2hBl2G" TargetMode="External"/><Relationship Id="rId113" Type="http://schemas.openxmlformats.org/officeDocument/2006/relationships/hyperlink" Target="consultantplus://offline/ref=B45F63D24E138A1C18CDE434CFBAC54DEB0271AFD94BB5E360EDE425986F62E325613371F67218B7hBl6G" TargetMode="External"/><Relationship Id="rId134" Type="http://schemas.openxmlformats.org/officeDocument/2006/relationships/hyperlink" Target="consultantplus://offline/ref=B45F63D24E138A1C18CDE434CFBAC54DEB0371AADE4DB5E360EDE425986F62E325613371F6721ABDhBlFG" TargetMode="External"/><Relationship Id="rId80" Type="http://schemas.openxmlformats.org/officeDocument/2006/relationships/hyperlink" Target="consultantplus://offline/ref=B45F63D24E138A1C18CDE434CFBAC54DEB0270A8D649B5E360EDE425986F62E325613371F6721BB6hBl5G" TargetMode="External"/><Relationship Id="rId155" Type="http://schemas.openxmlformats.org/officeDocument/2006/relationships/hyperlink" Target="consultantplus://offline/ref=B45F63D24E138A1C18CDE434CFBAC54DEB0271A8D94FB5E360EDE425986F62E325613371F67218BDhBl6G" TargetMode="External"/><Relationship Id="rId176" Type="http://schemas.openxmlformats.org/officeDocument/2006/relationships/hyperlink" Target="consultantplus://offline/ref=B45F63D24E138A1C18CDE434CFBAC54DEB0371AADE4DB5E360EDE425986F62E325613371F67219B6hBl6G" TargetMode="External"/><Relationship Id="rId197" Type="http://schemas.openxmlformats.org/officeDocument/2006/relationships/hyperlink" Target="consultantplus://offline/ref=B45F63D24E138A1C18CDE434CFBAC54DEB0371AAD64FB5E360EDE425986F62E325613371F6721ABDhBlFG" TargetMode="External"/><Relationship Id="rId201" Type="http://schemas.openxmlformats.org/officeDocument/2006/relationships/hyperlink" Target="consultantplus://offline/ref=B45F63D24E138A1C18CDE434CFBAC54DEB0272A2D84EB5E360EDE42598h6lFG" TargetMode="External"/><Relationship Id="rId222" Type="http://schemas.openxmlformats.org/officeDocument/2006/relationships/hyperlink" Target="consultantplus://offline/ref=B45F63D24E138A1C18CDE434CFBAC54DEB0379A3D648B5E360EDE425986F62E325613371F67218B2hBlEG" TargetMode="External"/><Relationship Id="rId243" Type="http://schemas.openxmlformats.org/officeDocument/2006/relationships/hyperlink" Target="consultantplus://offline/ref=B45F63D24E138A1C18CDE434CFBAC54DEB0371AADE4DB5E360EDE425986F62E325613371F67219B6hBlF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37407</Words>
  <Characters>213223</Characters>
  <Application>Microsoft Office Word</Application>
  <DocSecurity>0</DocSecurity>
  <Lines>1776</Lines>
  <Paragraphs>500</Paragraphs>
  <ScaleCrop>false</ScaleCrop>
  <Company/>
  <LinksUpToDate>false</LinksUpToDate>
  <CharactersWithSpaces>250130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voroncova_sv</dc:creator>
  <cp:lastModifiedBy>voroncova_sv</cp:lastModifiedBy>
  <cp:revision>1</cp:revision>
  <dcterms:created xsi:type="dcterms:W3CDTF">2013-12-09T06:37:00Z</dcterms:created>
  <dcterms:modified xsi:type="dcterms:W3CDTF">2013-12-09T06:38:00Z</dcterms:modified>
</cp:coreProperties>
</file>